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36A" w:rsidRDefault="0050536A" w:rsidP="003F42AC">
      <w:pPr>
        <w:spacing w:before="100" w:beforeAutospacing="1" w:after="0" w:line="240" w:lineRule="auto"/>
        <w:jc w:val="center"/>
        <w:rPr>
          <w:rFonts w:ascii="Arial" w:eastAsia="Times New Roman" w:hAnsi="Arial" w:cs="B Nazanin"/>
          <w:b/>
          <w:bCs/>
          <w:sz w:val="36"/>
          <w:szCs w:val="36"/>
          <w:rtl/>
          <w:lang w:bidi="ar-SA"/>
        </w:rPr>
      </w:pPr>
      <w:r w:rsidRPr="00A900ED">
        <w:rPr>
          <w:rFonts w:ascii="Arial" w:eastAsia="Times New Roman" w:hAnsi="Arial" w:cs="B Nazanin" w:hint="cs"/>
          <w:b/>
          <w:bCs/>
          <w:sz w:val="36"/>
          <w:szCs w:val="36"/>
          <w:rtl/>
          <w:lang w:bidi="ar-SA"/>
        </w:rPr>
        <w:t xml:space="preserve"> (به نام خداوند بخشنده مهربان)</w:t>
      </w:r>
    </w:p>
    <w:p w:rsidR="003F42AC" w:rsidRPr="00A900ED" w:rsidRDefault="003F42AC" w:rsidP="003F42AC">
      <w:pPr>
        <w:spacing w:before="100" w:beforeAutospacing="1" w:after="0" w:line="240" w:lineRule="auto"/>
        <w:jc w:val="center"/>
        <w:rPr>
          <w:rFonts w:ascii="Arial" w:eastAsia="Times New Roman" w:hAnsi="Arial" w:cs="B Nazanin"/>
          <w:b/>
          <w:bCs/>
          <w:sz w:val="36"/>
          <w:szCs w:val="36"/>
          <w:rtl/>
          <w:lang w:bidi="ar-SA"/>
        </w:rPr>
      </w:pPr>
      <w:r>
        <w:rPr>
          <w:rFonts w:ascii="Arial" w:eastAsia="Times New Roman" w:hAnsi="Arial" w:cs="B Nazanin" w:hint="cs"/>
          <w:b/>
          <w:bCs/>
          <w:sz w:val="36"/>
          <w:szCs w:val="36"/>
          <w:rtl/>
          <w:lang w:bidi="ar-SA"/>
        </w:rPr>
        <w:t>سلام علیکم (باصلوات برمحمد وآل محمد(ص))</w:t>
      </w:r>
    </w:p>
    <w:p w:rsidR="0050536A" w:rsidRDefault="00D86EEF" w:rsidP="0050536A">
      <w:pPr>
        <w:spacing w:before="100" w:beforeAutospacing="1" w:after="0" w:line="240" w:lineRule="auto"/>
        <w:rPr>
          <w:rFonts w:ascii="Arial" w:eastAsia="Times New Roman" w:hAnsi="Arial" w:cs="B Nazanin"/>
          <w:b/>
          <w:bCs/>
          <w:szCs w:val="30"/>
          <w:rtl/>
          <w:lang w:bidi="ar-SA"/>
        </w:rPr>
      </w:pPr>
      <w:r w:rsidRPr="00D86EEF">
        <w:rPr>
          <w:rFonts w:ascii="Arial" w:eastAsia="Times New Roman" w:hAnsi="Arial" w:cs="B Nazanin" w:hint="cs"/>
          <w:b/>
          <w:bCs/>
          <w:szCs w:val="30"/>
          <w:rtl/>
          <w:lang w:bidi="ar-SA"/>
        </w:rPr>
        <w:t xml:space="preserve">نمازهایت را عاشقانه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بخوان</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،حتی اگر</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 خسته ای یا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حوصله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نداری،</w:t>
      </w:r>
      <w:r w:rsidRPr="00D86EEF">
        <w:rPr>
          <w:rFonts w:ascii="Arial" w:eastAsia="Times New Roman" w:hAnsi="Arial" w:cs="Arial" w:hint="cs"/>
          <w:b/>
          <w:bCs/>
          <w:szCs w:val="30"/>
          <w:rtl/>
          <w:lang w:bidi="ar-SA"/>
        </w:rPr>
        <w:t> </w:t>
      </w:r>
      <w:r w:rsidR="0050536A">
        <w:rPr>
          <w:rFonts w:ascii="Arial" w:eastAsia="Times New Roman" w:hAnsi="Arial" w:cs="B Nazanin" w:hint="cs"/>
          <w:b/>
          <w:bCs/>
          <w:szCs w:val="30"/>
          <w:rtl/>
          <w:lang w:bidi="ar-SA"/>
        </w:rPr>
        <w:t>ق</w:t>
      </w:r>
      <w:r w:rsidRPr="00D86EEF">
        <w:rPr>
          <w:rFonts w:ascii="Arial" w:eastAsia="Times New Roman" w:hAnsi="Arial" w:cs="B Nazanin" w:hint="cs"/>
          <w:b/>
          <w:bCs/>
          <w:szCs w:val="30"/>
          <w:rtl/>
          <w:lang w:bidi="ar-SA"/>
        </w:rPr>
        <w:t>بلش</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 فکر کن چرا داری </w:t>
      </w:r>
    </w:p>
    <w:p w:rsidR="00D86EEF" w:rsidRPr="00D86EEF" w:rsidRDefault="00D86EEF" w:rsidP="00E55292">
      <w:pPr>
        <w:spacing w:before="100" w:beforeAutospacing="1" w:after="0" w:line="240" w:lineRule="auto"/>
        <w:rPr>
          <w:rFonts w:ascii="Times New Roman" w:eastAsia="Times New Roman" w:hAnsi="Times New Roman" w:cs="B Nazanin"/>
          <w:sz w:val="24"/>
          <w:szCs w:val="24"/>
          <w:rtl/>
        </w:rPr>
      </w:pPr>
      <w:r w:rsidRPr="00D86EEF">
        <w:rPr>
          <w:rFonts w:ascii="Arial" w:eastAsia="Times New Roman" w:hAnsi="Arial" w:cs="B Nazanin" w:hint="cs"/>
          <w:b/>
          <w:bCs/>
          <w:szCs w:val="30"/>
          <w:rtl/>
          <w:lang w:bidi="ar-SA"/>
        </w:rPr>
        <w:t>نماز میخو</w:t>
      </w:r>
      <w:r w:rsidR="0050536A">
        <w:rPr>
          <w:rFonts w:ascii="Arial" w:eastAsia="Times New Roman" w:hAnsi="Arial" w:cs="B Nazanin" w:hint="cs"/>
          <w:b/>
          <w:bCs/>
          <w:szCs w:val="30"/>
          <w:rtl/>
          <w:lang w:bidi="ar-SA"/>
        </w:rPr>
        <w:t>ا</w:t>
      </w:r>
      <w:r w:rsidRPr="00D86EEF">
        <w:rPr>
          <w:rFonts w:ascii="Arial" w:eastAsia="Times New Roman" w:hAnsi="Arial" w:cs="B Nazanin" w:hint="cs"/>
          <w:b/>
          <w:bCs/>
          <w:szCs w:val="30"/>
          <w:rtl/>
          <w:lang w:bidi="ar-SA"/>
        </w:rPr>
        <w:t>نی</w:t>
      </w:r>
      <w:r w:rsidR="0050536A">
        <w:rPr>
          <w:rFonts w:ascii="Arial" w:eastAsia="Times New Roman" w:hAnsi="Arial" w:cs="B Nazanin" w:hint="cs"/>
          <w:b/>
          <w:bCs/>
          <w:szCs w:val="30"/>
          <w:rtl/>
          <w:lang w:bidi="ar-SA"/>
        </w:rPr>
        <w:t>؛</w:t>
      </w:r>
      <w:r w:rsidRPr="00D86EEF">
        <w:rPr>
          <w:rFonts w:ascii="Arial" w:eastAsia="Times New Roman" w:hAnsi="Arial" w:cs="Arial" w:hint="cs"/>
          <w:b/>
          <w:bCs/>
          <w:szCs w:val="30"/>
          <w:rtl/>
          <w:lang w:bidi="ar-SA"/>
        </w:rPr>
        <w:t> </w:t>
      </w:r>
      <w:r w:rsidR="0050536A">
        <w:rPr>
          <w:rFonts w:ascii="Arial" w:eastAsia="Times New Roman" w:hAnsi="Arial" w:cs="Arial" w:hint="cs"/>
          <w:b/>
          <w:bCs/>
          <w:szCs w:val="30"/>
          <w:rtl/>
          <w:lang w:bidi="ar-SA"/>
        </w:rPr>
        <w:t>آ</w:t>
      </w:r>
      <w:r w:rsidRPr="00D86EEF">
        <w:rPr>
          <w:rFonts w:ascii="Arial" w:eastAsia="Times New Roman" w:hAnsi="Arial" w:cs="B Nazanin" w:hint="cs"/>
          <w:b/>
          <w:bCs/>
          <w:szCs w:val="30"/>
          <w:rtl/>
          <w:lang w:bidi="ar-SA"/>
        </w:rPr>
        <w:t xml:space="preserve">ن وقت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کم کم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لذت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میبری</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 از کلماتی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که تمام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 xml:space="preserve">عمرداری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تکرارش</w:t>
      </w:r>
      <w:r w:rsidR="00E55292">
        <w:rPr>
          <w:rFonts w:ascii="Arial" w:eastAsia="Times New Roman" w:hAnsi="Arial" w:cs="B Nazanin" w:hint="cs"/>
          <w:b/>
          <w:bCs/>
          <w:szCs w:val="30"/>
          <w:rtl/>
          <w:lang w:bidi="ar-SA"/>
        </w:rPr>
        <w:t>ا</w:t>
      </w:r>
      <w:r w:rsidRPr="00D86EEF">
        <w:rPr>
          <w:rFonts w:ascii="Arial" w:eastAsia="Times New Roman" w:hAnsi="Arial" w:cs="B Nazanin" w:hint="cs"/>
          <w:b/>
          <w:bCs/>
          <w:szCs w:val="30"/>
          <w:rtl/>
          <w:lang w:bidi="ar-SA"/>
        </w:rPr>
        <w:t xml:space="preserve">ن </w:t>
      </w:r>
      <w:r w:rsidR="0050536A">
        <w:rPr>
          <w:rFonts w:ascii="Arial" w:eastAsia="Times New Roman" w:hAnsi="Arial" w:cs="B Nazanin" w:hint="cs"/>
          <w:b/>
          <w:bCs/>
          <w:szCs w:val="30"/>
          <w:rtl/>
          <w:lang w:bidi="ar-SA"/>
        </w:rPr>
        <w:t xml:space="preserve"> </w:t>
      </w:r>
      <w:r w:rsidRPr="00D86EEF">
        <w:rPr>
          <w:rFonts w:ascii="Arial" w:eastAsia="Times New Roman" w:hAnsi="Arial" w:cs="B Nazanin" w:hint="cs"/>
          <w:b/>
          <w:bCs/>
          <w:szCs w:val="30"/>
          <w:rtl/>
          <w:lang w:bidi="ar-SA"/>
        </w:rPr>
        <w:t>میکنی.</w:t>
      </w:r>
    </w:p>
    <w:p w:rsidR="00E55292" w:rsidRDefault="00E55292" w:rsidP="00A900ED">
      <w:pPr>
        <w:jc w:val="both"/>
        <w:rPr>
          <w:rFonts w:cs="B Nazanin"/>
          <w:b/>
          <w:bCs/>
          <w:sz w:val="28"/>
          <w:szCs w:val="28"/>
        </w:rPr>
      </w:pPr>
      <w:r>
        <w:rPr>
          <w:rFonts w:cs="B Nazanin"/>
          <w:b/>
          <w:bCs/>
          <w:noProof/>
          <w:sz w:val="28"/>
          <w:szCs w:val="28"/>
        </w:rPr>
        <w:pict>
          <v:roundrect id="_x0000_s1026" style="position:absolute;left:0;text-align:left;margin-left:82.35pt;margin-top:1.9pt;width:314.25pt;height:46.5pt;z-index:251658240" arcsize="10923f">
            <v:textbox>
              <w:txbxContent>
                <w:p w:rsidR="00E55292" w:rsidRPr="00E55292" w:rsidRDefault="00E55292" w:rsidP="00E55292">
                  <w:pPr>
                    <w:jc w:val="center"/>
                    <w:rPr>
                      <w:rFonts w:cs="B Titr" w:hint="cs"/>
                      <w:sz w:val="32"/>
                      <w:szCs w:val="32"/>
                      <w:rtl/>
                    </w:rPr>
                  </w:pPr>
                  <w:r w:rsidRPr="00E55292">
                    <w:rPr>
                      <w:rFonts w:cs="B Titr" w:hint="cs"/>
                      <w:sz w:val="32"/>
                      <w:szCs w:val="32"/>
                      <w:rtl/>
                    </w:rPr>
                    <w:t xml:space="preserve">تکرارهیچ چیز </w:t>
                  </w:r>
                  <w:r>
                    <w:rPr>
                      <w:rFonts w:cs="B Titr" w:hint="cs"/>
                      <w:sz w:val="32"/>
                      <w:szCs w:val="32"/>
                      <w:rtl/>
                    </w:rPr>
                    <w:t>؛</w:t>
                  </w:r>
                  <w:r w:rsidRPr="00E55292">
                    <w:rPr>
                      <w:rFonts w:cs="B Titr" w:hint="cs"/>
                      <w:sz w:val="32"/>
                      <w:szCs w:val="32"/>
                      <w:rtl/>
                    </w:rPr>
                    <w:t>جزنماز د</w:t>
                  </w:r>
                  <w:r>
                    <w:rPr>
                      <w:rFonts w:cs="B Titr" w:hint="cs"/>
                      <w:sz w:val="32"/>
                      <w:szCs w:val="32"/>
                      <w:rtl/>
                    </w:rPr>
                    <w:t>ر</w:t>
                  </w:r>
                  <w:r w:rsidRPr="00E55292">
                    <w:rPr>
                      <w:rFonts w:cs="B Titr" w:hint="cs"/>
                      <w:sz w:val="32"/>
                      <w:szCs w:val="32"/>
                      <w:rtl/>
                    </w:rPr>
                    <w:t>این دنیا قشنگ نیست</w:t>
                  </w:r>
                </w:p>
              </w:txbxContent>
            </v:textbox>
          </v:roundrect>
        </w:pict>
      </w:r>
    </w:p>
    <w:p w:rsidR="00E55292" w:rsidRDefault="00E55292" w:rsidP="00A900ED">
      <w:pPr>
        <w:jc w:val="both"/>
        <w:rPr>
          <w:rFonts w:cs="B Nazanin"/>
          <w:b/>
          <w:bCs/>
          <w:sz w:val="28"/>
          <w:szCs w:val="28"/>
        </w:rPr>
      </w:pPr>
    </w:p>
    <w:p w:rsidR="00A900ED" w:rsidRDefault="00D86EEF" w:rsidP="00A900ED">
      <w:pPr>
        <w:jc w:val="both"/>
        <w:rPr>
          <w:rFonts w:cs="B Nazanin"/>
          <w:b/>
          <w:bCs/>
          <w:sz w:val="28"/>
          <w:szCs w:val="28"/>
          <w:rtl/>
        </w:rPr>
      </w:pPr>
      <w:r w:rsidRPr="0050536A">
        <w:rPr>
          <w:rFonts w:cs="B Nazanin" w:hint="cs"/>
          <w:b/>
          <w:bCs/>
          <w:sz w:val="28"/>
          <w:szCs w:val="28"/>
          <w:rtl/>
        </w:rPr>
        <w:t xml:space="preserve">مسجد حضرت فاطمه معصومه(سلام الله علیها) واقع در استان خراسان جنوبی شهرستان بیرجند  درشمال شهر درمنطقه ای بنام مهرشهر قرارگرفته است  درسال 1391 این مسجد توسط بسیج سازندگی  درسایت مسکن مهر ساخته شده است </w:t>
      </w:r>
      <w:r w:rsidR="00093D7F" w:rsidRPr="0050536A">
        <w:rPr>
          <w:rFonts w:cs="B Nazanin" w:hint="cs"/>
          <w:b/>
          <w:bCs/>
          <w:sz w:val="28"/>
          <w:szCs w:val="28"/>
          <w:rtl/>
        </w:rPr>
        <w:t xml:space="preserve"> ا</w:t>
      </w:r>
      <w:r w:rsidR="00A900ED">
        <w:rPr>
          <w:rFonts w:cs="B Nazanin" w:hint="cs"/>
          <w:b/>
          <w:bCs/>
          <w:sz w:val="28"/>
          <w:szCs w:val="28"/>
          <w:rtl/>
        </w:rPr>
        <w:t xml:space="preserve">ز </w:t>
      </w:r>
      <w:r w:rsidR="00093D7F" w:rsidRPr="0050536A">
        <w:rPr>
          <w:rFonts w:cs="B Nazanin" w:hint="cs"/>
          <w:b/>
          <w:bCs/>
          <w:sz w:val="28"/>
          <w:szCs w:val="28"/>
          <w:rtl/>
        </w:rPr>
        <w:t xml:space="preserve">سال 1392 با برنامه ریزی انجام شده  ؛این حقیر توانستم در جذب جوانان ونوجوانان  گامهای موثری بردارم  به طوری که الان الحمدالله  می توان گفت تنها مسجد نوجوانان در سطح شهرستان بیرجند می باشد که این مطلب حقیر را مسئول ستاد اقامه نماز استان نیز تایید می نماید </w:t>
      </w:r>
    </w:p>
    <w:p w:rsidR="00D86EEF" w:rsidRPr="0050536A" w:rsidRDefault="00093D7F" w:rsidP="00A900ED">
      <w:pPr>
        <w:jc w:val="both"/>
        <w:rPr>
          <w:rFonts w:cs="B Nazanin"/>
          <w:b/>
          <w:bCs/>
          <w:sz w:val="28"/>
          <w:szCs w:val="28"/>
          <w:rtl/>
        </w:rPr>
      </w:pPr>
      <w:r w:rsidRPr="0050536A">
        <w:rPr>
          <w:rFonts w:cs="B Nazanin" w:hint="cs"/>
          <w:b/>
          <w:bCs/>
          <w:sz w:val="28"/>
          <w:szCs w:val="28"/>
          <w:rtl/>
        </w:rPr>
        <w:t xml:space="preserve"> 1- در ابتدا جهت جذب به مسجد  تعداد2دستگاه دوچرخه خریداری  وبا مدیران محترم مدارس صحبت واطلاع رسانی گردید  هر دانش آموزی که  بیشترین حضور در نماز را داشته باشد  در قرعه کشی دوچرخه شرکت داده خواهد شد </w:t>
      </w:r>
    </w:p>
    <w:p w:rsidR="00093D7F" w:rsidRPr="0050536A" w:rsidRDefault="00093D7F" w:rsidP="007C5FC3">
      <w:pPr>
        <w:jc w:val="both"/>
        <w:rPr>
          <w:rFonts w:cs="B Nazanin"/>
          <w:b/>
          <w:bCs/>
          <w:sz w:val="28"/>
          <w:szCs w:val="28"/>
          <w:rtl/>
        </w:rPr>
      </w:pPr>
      <w:r w:rsidRPr="0050536A">
        <w:rPr>
          <w:rFonts w:cs="B Nazanin" w:hint="cs"/>
          <w:b/>
          <w:bCs/>
          <w:sz w:val="28"/>
          <w:szCs w:val="28"/>
          <w:rtl/>
        </w:rPr>
        <w:t xml:space="preserve">2- با </w:t>
      </w:r>
      <w:r w:rsidR="003B7628" w:rsidRPr="0050536A">
        <w:rPr>
          <w:rFonts w:cs="B Nazanin" w:hint="cs"/>
          <w:b/>
          <w:bCs/>
          <w:sz w:val="28"/>
          <w:szCs w:val="28"/>
          <w:rtl/>
        </w:rPr>
        <w:t>ورود</w:t>
      </w:r>
      <w:r w:rsidRPr="0050536A">
        <w:rPr>
          <w:rFonts w:cs="B Nazanin" w:hint="cs"/>
          <w:b/>
          <w:bCs/>
          <w:sz w:val="28"/>
          <w:szCs w:val="28"/>
          <w:rtl/>
        </w:rPr>
        <w:t xml:space="preserve"> </w:t>
      </w:r>
      <w:r w:rsidR="003B7628" w:rsidRPr="0050536A">
        <w:rPr>
          <w:rFonts w:cs="B Nazanin" w:hint="cs"/>
          <w:b/>
          <w:bCs/>
          <w:sz w:val="28"/>
          <w:szCs w:val="28"/>
          <w:rtl/>
        </w:rPr>
        <w:t>نوجوانان</w:t>
      </w:r>
      <w:r w:rsidRPr="0050536A">
        <w:rPr>
          <w:rFonts w:cs="B Nazanin" w:hint="cs"/>
          <w:b/>
          <w:bCs/>
          <w:sz w:val="28"/>
          <w:szCs w:val="28"/>
          <w:rtl/>
        </w:rPr>
        <w:t xml:space="preserve"> عزیز به مسجد برنامه های فرهنگی مسجد پس از شناسایی افراد کم به کم به این عزیزان واگذار گردید اذان ؛ مکبر ؛قرائت </w:t>
      </w:r>
      <w:r w:rsidR="003B7628" w:rsidRPr="0050536A">
        <w:rPr>
          <w:rFonts w:cs="B Nazanin" w:hint="cs"/>
          <w:b/>
          <w:bCs/>
          <w:sz w:val="28"/>
          <w:szCs w:val="28"/>
          <w:rtl/>
        </w:rPr>
        <w:t>دعا بین الصلواتین؛  وشرکت در قرائت زیارت عاشورا؛دعای</w:t>
      </w:r>
      <w:r w:rsidR="00E53936" w:rsidRPr="0050536A">
        <w:rPr>
          <w:rFonts w:cs="B Nazanin" w:hint="cs"/>
          <w:b/>
          <w:bCs/>
          <w:sz w:val="28"/>
          <w:szCs w:val="28"/>
          <w:rtl/>
        </w:rPr>
        <w:t xml:space="preserve"> توسل؛دعای کمیل</w:t>
      </w:r>
    </w:p>
    <w:p w:rsidR="009A229C" w:rsidRPr="0050536A" w:rsidRDefault="00E53936" w:rsidP="007C5FC3">
      <w:pPr>
        <w:jc w:val="both"/>
        <w:rPr>
          <w:rFonts w:cs="B Nazanin"/>
          <w:b/>
          <w:bCs/>
          <w:sz w:val="28"/>
          <w:szCs w:val="28"/>
          <w:rtl/>
        </w:rPr>
      </w:pPr>
      <w:r w:rsidRPr="0050536A">
        <w:rPr>
          <w:rFonts w:cs="B Nazanin" w:hint="cs"/>
          <w:b/>
          <w:bCs/>
          <w:sz w:val="28"/>
          <w:szCs w:val="28"/>
          <w:rtl/>
        </w:rPr>
        <w:t>3-درهیئت امنا مسجد مطرح ومقرر کردیم درهر هفته تعداد سه نفر از نوجوانان عزیز مورد تشویق قرار گیرند</w:t>
      </w:r>
      <w:r w:rsidR="009A229C" w:rsidRPr="0050536A">
        <w:rPr>
          <w:rFonts w:cs="B Nazanin"/>
          <w:b/>
          <w:bCs/>
          <w:sz w:val="28"/>
          <w:szCs w:val="28"/>
        </w:rPr>
        <w:t xml:space="preserve">  </w:t>
      </w:r>
    </w:p>
    <w:p w:rsidR="009A229C" w:rsidRPr="0050536A" w:rsidRDefault="009A229C" w:rsidP="007C5FC3">
      <w:pPr>
        <w:jc w:val="both"/>
        <w:rPr>
          <w:rFonts w:cs="B Nazanin"/>
          <w:b/>
          <w:bCs/>
          <w:sz w:val="28"/>
          <w:szCs w:val="28"/>
          <w:rtl/>
        </w:rPr>
      </w:pPr>
      <w:r w:rsidRPr="0050536A">
        <w:rPr>
          <w:rFonts w:cs="B Nazanin" w:hint="cs"/>
          <w:b/>
          <w:bCs/>
          <w:sz w:val="28"/>
          <w:szCs w:val="28"/>
          <w:rtl/>
        </w:rPr>
        <w:t xml:space="preserve">4-تعداد12نفر از نوجوانان شاخص شناسایی  وآموزشهای لازم </w:t>
      </w:r>
      <w:r w:rsidR="008F1799" w:rsidRPr="0050536A">
        <w:rPr>
          <w:rFonts w:cs="B Nazanin" w:hint="cs"/>
          <w:b/>
          <w:bCs/>
          <w:sz w:val="28"/>
          <w:szCs w:val="28"/>
          <w:rtl/>
        </w:rPr>
        <w:t>توسط این حقیر که مربی سرگروهای  صالحین حوزه امام رضا</w:t>
      </w:r>
      <w:r w:rsidR="00A900ED">
        <w:rPr>
          <w:rFonts w:cs="B Nazanin" w:hint="cs"/>
          <w:b/>
          <w:bCs/>
          <w:sz w:val="28"/>
          <w:szCs w:val="28"/>
          <w:rtl/>
        </w:rPr>
        <w:t>(ع)</w:t>
      </w:r>
      <w:r w:rsidR="008F1799" w:rsidRPr="0050536A">
        <w:rPr>
          <w:rFonts w:cs="B Nazanin" w:hint="cs"/>
          <w:b/>
          <w:bCs/>
          <w:sz w:val="28"/>
          <w:szCs w:val="28"/>
          <w:rtl/>
        </w:rPr>
        <w:t xml:space="preserve"> هستم  به ایشان داده شد وسپس  عزیزان نوجوان ما در گروههای 22نفره </w:t>
      </w:r>
      <w:r w:rsidR="008F1799" w:rsidRPr="0050536A">
        <w:rPr>
          <w:rFonts w:cs="B Nazanin" w:hint="cs"/>
          <w:b/>
          <w:bCs/>
          <w:sz w:val="28"/>
          <w:szCs w:val="28"/>
          <w:rtl/>
        </w:rPr>
        <w:lastRenderedPageBreak/>
        <w:t xml:space="preserve">تقسیم بندی شدند ودرهر هفته یک شب  جلسه بلافاصله بعد از اقامه نماز برای </w:t>
      </w:r>
      <w:r w:rsidR="009C69E5" w:rsidRPr="0050536A">
        <w:rPr>
          <w:rFonts w:cs="B Nazanin" w:hint="cs"/>
          <w:b/>
          <w:bCs/>
          <w:sz w:val="28"/>
          <w:szCs w:val="28"/>
          <w:rtl/>
        </w:rPr>
        <w:t xml:space="preserve">هرگروه </w:t>
      </w:r>
      <w:r w:rsidR="008F1799" w:rsidRPr="0050536A">
        <w:rPr>
          <w:rFonts w:cs="B Nazanin" w:hint="cs"/>
          <w:b/>
          <w:bCs/>
          <w:sz w:val="28"/>
          <w:szCs w:val="28"/>
          <w:rtl/>
        </w:rPr>
        <w:t xml:space="preserve"> اقدام </w:t>
      </w:r>
      <w:r w:rsidR="007C5FC3">
        <w:rPr>
          <w:rFonts w:cs="B Nazanin" w:hint="cs"/>
          <w:b/>
          <w:bCs/>
          <w:sz w:val="28"/>
          <w:szCs w:val="28"/>
          <w:rtl/>
        </w:rPr>
        <w:t xml:space="preserve">        </w:t>
      </w:r>
      <w:r w:rsidR="008F1799" w:rsidRPr="0050536A">
        <w:rPr>
          <w:rFonts w:cs="B Nazanin" w:hint="cs"/>
          <w:b/>
          <w:bCs/>
          <w:sz w:val="28"/>
          <w:szCs w:val="28"/>
          <w:rtl/>
        </w:rPr>
        <w:t>می شود</w:t>
      </w:r>
      <w:r w:rsidR="00A900ED">
        <w:rPr>
          <w:rFonts w:cs="B Nazanin" w:hint="cs"/>
          <w:b/>
          <w:bCs/>
          <w:sz w:val="28"/>
          <w:szCs w:val="28"/>
          <w:rtl/>
        </w:rPr>
        <w:t xml:space="preserve"> باتوجه به تعداد زیاد دربعضی شبها سه گروه؛ البته به صورت جداگانه جلسه دارند</w:t>
      </w:r>
    </w:p>
    <w:p w:rsidR="008F1799" w:rsidRPr="0050536A" w:rsidRDefault="008F1799" w:rsidP="007C5FC3">
      <w:pPr>
        <w:ind w:left="-308" w:firstLine="308"/>
        <w:jc w:val="both"/>
        <w:rPr>
          <w:rFonts w:cs="B Nazanin"/>
          <w:b/>
          <w:bCs/>
          <w:sz w:val="28"/>
          <w:szCs w:val="28"/>
          <w:rtl/>
        </w:rPr>
      </w:pPr>
      <w:r w:rsidRPr="0050536A">
        <w:rPr>
          <w:rFonts w:cs="B Nazanin" w:hint="cs"/>
          <w:b/>
          <w:bCs/>
          <w:sz w:val="28"/>
          <w:szCs w:val="28"/>
          <w:rtl/>
        </w:rPr>
        <w:t>5-کلیه نوجوانان عزیز  را عضو پایگاه مقاومت بسیج وکانون فرهنگی هنری مسجد نمودیم</w:t>
      </w:r>
    </w:p>
    <w:p w:rsidR="008F1799" w:rsidRPr="0050536A" w:rsidRDefault="008F1799" w:rsidP="007C5FC3">
      <w:pPr>
        <w:jc w:val="both"/>
        <w:rPr>
          <w:rFonts w:cs="B Nazanin"/>
          <w:b/>
          <w:bCs/>
          <w:sz w:val="28"/>
          <w:szCs w:val="28"/>
          <w:rtl/>
        </w:rPr>
      </w:pPr>
      <w:r w:rsidRPr="0050536A">
        <w:rPr>
          <w:rFonts w:cs="B Nazanin" w:hint="cs"/>
          <w:b/>
          <w:bCs/>
          <w:sz w:val="28"/>
          <w:szCs w:val="28"/>
          <w:rtl/>
        </w:rPr>
        <w:t>6- درهرماه یک جلسه به عنوان منتظران موعودبرای کلیه حلقه های 22نفره نیز اجرا می گردد.</w:t>
      </w:r>
    </w:p>
    <w:p w:rsidR="008F1799" w:rsidRDefault="008F1799" w:rsidP="007C5FC3">
      <w:pPr>
        <w:jc w:val="both"/>
        <w:rPr>
          <w:rFonts w:cs="B Nazanin"/>
          <w:b/>
          <w:bCs/>
          <w:sz w:val="28"/>
          <w:szCs w:val="28"/>
          <w:rtl/>
        </w:rPr>
      </w:pPr>
      <w:r w:rsidRPr="0050536A">
        <w:rPr>
          <w:rFonts w:cs="B Nazanin" w:hint="cs"/>
          <w:b/>
          <w:bCs/>
          <w:sz w:val="28"/>
          <w:szCs w:val="28"/>
          <w:rtl/>
        </w:rPr>
        <w:t xml:space="preserve">7-با توجه به مشکل جا در مسجد استدعا داریم چنانچه خیری پیدا شد سری به مسجد ما بزند ودر توسعه مسجد جهت جذب بیشتر ما را </w:t>
      </w:r>
      <w:r w:rsidR="009C69E5" w:rsidRPr="0050536A">
        <w:rPr>
          <w:rFonts w:cs="B Nazanin" w:hint="cs"/>
          <w:b/>
          <w:bCs/>
          <w:sz w:val="28"/>
          <w:szCs w:val="28"/>
          <w:rtl/>
        </w:rPr>
        <w:t>همراهی نماید</w:t>
      </w:r>
      <w:r w:rsidR="00A900ED">
        <w:rPr>
          <w:rFonts w:cs="B Nazanin" w:hint="cs"/>
          <w:b/>
          <w:bCs/>
          <w:sz w:val="28"/>
          <w:szCs w:val="28"/>
          <w:rtl/>
        </w:rPr>
        <w:t>(</w:t>
      </w:r>
      <w:r w:rsidR="009C69E5" w:rsidRPr="0050536A">
        <w:rPr>
          <w:rFonts w:cs="B Nazanin" w:hint="cs"/>
          <w:b/>
          <w:bCs/>
          <w:sz w:val="28"/>
          <w:szCs w:val="28"/>
          <w:rtl/>
        </w:rPr>
        <w:t xml:space="preserve"> </w:t>
      </w:r>
      <w:r w:rsidR="00A900ED">
        <w:rPr>
          <w:rFonts w:cs="B Nazanin" w:hint="cs"/>
          <w:b/>
          <w:bCs/>
          <w:sz w:val="28"/>
          <w:szCs w:val="28"/>
          <w:rtl/>
        </w:rPr>
        <w:t>اجرکم عندالله)</w:t>
      </w:r>
    </w:p>
    <w:p w:rsidR="00A900ED" w:rsidRPr="0050536A" w:rsidRDefault="00A900ED" w:rsidP="003F42AC">
      <w:pPr>
        <w:jc w:val="both"/>
        <w:rPr>
          <w:rFonts w:cs="B Nazanin"/>
          <w:b/>
          <w:bCs/>
          <w:sz w:val="28"/>
          <w:szCs w:val="28"/>
          <w:rtl/>
        </w:rPr>
      </w:pPr>
      <w:r>
        <w:rPr>
          <w:rFonts w:cs="B Nazanin" w:hint="cs"/>
          <w:b/>
          <w:bCs/>
          <w:sz w:val="28"/>
          <w:szCs w:val="28"/>
          <w:rtl/>
        </w:rPr>
        <w:t>8-این نوجوانان</w:t>
      </w:r>
      <w:r w:rsidR="003F42AC">
        <w:rPr>
          <w:rFonts w:cs="B Nazanin" w:hint="cs"/>
          <w:b/>
          <w:bCs/>
          <w:sz w:val="28"/>
          <w:szCs w:val="28"/>
          <w:rtl/>
        </w:rPr>
        <w:t xml:space="preserve"> وآینده سازان این مملکت</w:t>
      </w:r>
      <w:r>
        <w:rPr>
          <w:rFonts w:cs="B Nazanin" w:hint="cs"/>
          <w:b/>
          <w:bCs/>
          <w:sz w:val="28"/>
          <w:szCs w:val="28"/>
          <w:rtl/>
        </w:rPr>
        <w:t xml:space="preserve"> هستند که </w:t>
      </w:r>
      <w:r w:rsidR="003F42AC">
        <w:rPr>
          <w:rFonts w:cs="B Nazanin" w:hint="cs"/>
          <w:b/>
          <w:bCs/>
          <w:sz w:val="28"/>
          <w:szCs w:val="28"/>
          <w:rtl/>
        </w:rPr>
        <w:t xml:space="preserve">با حضور در مساجد؛ دشمنان قسم خورده (انقلاب  وولایت )را انشاءالله به نابودی خواهند کشاند </w:t>
      </w:r>
    </w:p>
    <w:p w:rsidR="00E55292" w:rsidRDefault="00E55292" w:rsidP="00A900ED">
      <w:pPr>
        <w:jc w:val="both"/>
        <w:rPr>
          <w:rFonts w:cs="B Nazanin" w:hint="cs"/>
          <w:b/>
          <w:bCs/>
          <w:sz w:val="28"/>
          <w:szCs w:val="28"/>
          <w:rtl/>
        </w:rPr>
      </w:pPr>
      <w:r>
        <w:rPr>
          <w:rFonts w:cs="B Nazanin" w:hint="cs"/>
          <w:b/>
          <w:bCs/>
          <w:noProof/>
          <w:sz w:val="28"/>
          <w:szCs w:val="28"/>
          <w:rtl/>
        </w:rPr>
        <w:pict>
          <v:roundrect id="_x0000_s1028" style="position:absolute;left:0;text-align:left;margin-left:2.1pt;margin-top:23.35pt;width:499.5pt;height:45pt;z-index:251659264" arcsize="10923f">
            <v:textbox>
              <w:txbxContent>
                <w:p w:rsidR="00E55292" w:rsidRPr="0050536A" w:rsidRDefault="00E55292" w:rsidP="00E55292">
                  <w:pPr>
                    <w:jc w:val="both"/>
                    <w:rPr>
                      <w:b/>
                      <w:bCs/>
                    </w:rPr>
                  </w:pPr>
                  <w:r w:rsidRPr="0050536A">
                    <w:rPr>
                      <w:rFonts w:cs="B Nazanin" w:hint="cs"/>
                      <w:b/>
                      <w:bCs/>
                      <w:sz w:val="28"/>
                      <w:szCs w:val="28"/>
                      <w:rtl/>
                    </w:rPr>
                    <w:t>مشخصات :حسین جعفری پور      شماره تماس:09155611577    ایمیل:</w:t>
                  </w:r>
                  <w:r w:rsidRPr="0050536A">
                    <w:rPr>
                      <w:rFonts w:cs="B Nazanin"/>
                      <w:b/>
                      <w:bCs/>
                      <w:sz w:val="28"/>
                      <w:szCs w:val="28"/>
                    </w:rPr>
                    <w:t>jafari.nahad@gmil.com</w:t>
                  </w:r>
                </w:p>
                <w:p w:rsidR="00E55292" w:rsidRDefault="00E55292"/>
              </w:txbxContent>
            </v:textbox>
          </v:roundrect>
        </w:pict>
      </w:r>
    </w:p>
    <w:p w:rsidR="00E55292" w:rsidRDefault="00E55292" w:rsidP="00A900ED">
      <w:pPr>
        <w:jc w:val="both"/>
        <w:rPr>
          <w:rFonts w:cs="B Nazanin" w:hint="cs"/>
          <w:b/>
          <w:bCs/>
          <w:sz w:val="28"/>
          <w:szCs w:val="28"/>
          <w:rtl/>
        </w:rPr>
      </w:pPr>
    </w:p>
    <w:p w:rsidR="00E55292" w:rsidRDefault="00E55292" w:rsidP="00A900ED">
      <w:pPr>
        <w:jc w:val="both"/>
        <w:rPr>
          <w:rFonts w:cs="B Nazanin" w:hint="cs"/>
          <w:b/>
          <w:bCs/>
          <w:sz w:val="28"/>
          <w:szCs w:val="28"/>
          <w:rtl/>
        </w:rPr>
      </w:pPr>
    </w:p>
    <w:p w:rsidR="00AE55D0" w:rsidRPr="0050536A" w:rsidRDefault="00AE55D0" w:rsidP="00A900ED">
      <w:pPr>
        <w:jc w:val="both"/>
        <w:rPr>
          <w:b/>
          <w:bCs/>
        </w:rPr>
      </w:pPr>
    </w:p>
    <w:sectPr w:rsidR="00AE55D0" w:rsidRPr="0050536A" w:rsidSect="00A900ED">
      <w:pgSz w:w="11906" w:h="16838"/>
      <w:pgMar w:top="1440" w:right="1440" w:bottom="1440" w:left="993" w:header="708" w:footer="708" w:gutter="0"/>
      <w:pgBorders w:offsetFrom="page">
        <w:top w:val="single" w:sz="36" w:space="24" w:color="auto"/>
        <w:left w:val="single" w:sz="36" w:space="24" w:color="auto"/>
        <w:bottom w:val="single" w:sz="36" w:space="24" w:color="auto"/>
        <w:right w:val="single" w:sz="36"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E18" w:rsidRDefault="00F77E18" w:rsidP="003F42AC">
      <w:pPr>
        <w:spacing w:after="0" w:line="240" w:lineRule="auto"/>
      </w:pPr>
      <w:r>
        <w:separator/>
      </w:r>
    </w:p>
  </w:endnote>
  <w:endnote w:type="continuationSeparator" w:id="1">
    <w:p w:rsidR="00F77E18" w:rsidRDefault="00F77E18" w:rsidP="003F4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E18" w:rsidRDefault="00F77E18" w:rsidP="003F42AC">
      <w:pPr>
        <w:spacing w:after="0" w:line="240" w:lineRule="auto"/>
      </w:pPr>
      <w:r>
        <w:separator/>
      </w:r>
    </w:p>
  </w:footnote>
  <w:footnote w:type="continuationSeparator" w:id="1">
    <w:p w:rsidR="00F77E18" w:rsidRDefault="00F77E18" w:rsidP="003F42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6EEF"/>
    <w:rsid w:val="00093D7F"/>
    <w:rsid w:val="001B6BAB"/>
    <w:rsid w:val="00282415"/>
    <w:rsid w:val="003B7628"/>
    <w:rsid w:val="003F42AC"/>
    <w:rsid w:val="00434F98"/>
    <w:rsid w:val="0050536A"/>
    <w:rsid w:val="00600DC2"/>
    <w:rsid w:val="007C5FC3"/>
    <w:rsid w:val="008F1799"/>
    <w:rsid w:val="009A229C"/>
    <w:rsid w:val="009A66F9"/>
    <w:rsid w:val="009C69E5"/>
    <w:rsid w:val="00A900ED"/>
    <w:rsid w:val="00AC47EE"/>
    <w:rsid w:val="00AE55D0"/>
    <w:rsid w:val="00B36013"/>
    <w:rsid w:val="00B620C9"/>
    <w:rsid w:val="00D86EEF"/>
    <w:rsid w:val="00E53936"/>
    <w:rsid w:val="00E55292"/>
    <w:rsid w:val="00F77E18"/>
    <w:rsid w:val="00FE6B14"/>
    <w:rsid w:val="00FF0AD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EEF"/>
    <w:rPr>
      <w:b/>
      <w:bCs/>
    </w:rPr>
  </w:style>
  <w:style w:type="paragraph" w:styleId="Header">
    <w:name w:val="header"/>
    <w:basedOn w:val="Normal"/>
    <w:link w:val="HeaderChar"/>
    <w:uiPriority w:val="99"/>
    <w:semiHidden/>
    <w:unhideWhenUsed/>
    <w:rsid w:val="003F42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42AC"/>
  </w:style>
  <w:style w:type="paragraph" w:styleId="Footer">
    <w:name w:val="footer"/>
    <w:basedOn w:val="Normal"/>
    <w:link w:val="FooterChar"/>
    <w:uiPriority w:val="99"/>
    <w:semiHidden/>
    <w:unhideWhenUsed/>
    <w:rsid w:val="003F42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42AC"/>
  </w:style>
  <w:style w:type="paragraph" w:styleId="BalloonText">
    <w:name w:val="Balloon Text"/>
    <w:basedOn w:val="Normal"/>
    <w:link w:val="BalloonTextChar"/>
    <w:uiPriority w:val="99"/>
    <w:semiHidden/>
    <w:unhideWhenUsed/>
    <w:rsid w:val="00E55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2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89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53EA-6F33-47CF-B1ED-9B1D09A0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nahad</dc:creator>
  <cp:keywords/>
  <dc:description/>
  <cp:lastModifiedBy>nahad</cp:lastModifiedBy>
  <cp:revision>4</cp:revision>
  <cp:lastPrinted>2016-01-07T08:56:00Z</cp:lastPrinted>
  <dcterms:created xsi:type="dcterms:W3CDTF">2016-01-06T07:56:00Z</dcterms:created>
  <dcterms:modified xsi:type="dcterms:W3CDTF">2016-01-07T09:03:00Z</dcterms:modified>
</cp:coreProperties>
</file>