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FB" w:rsidRPr="00DD0A2C" w:rsidRDefault="00501CC4" w:rsidP="00501CC4">
      <w:pPr>
        <w:jc w:val="right"/>
        <w:rPr>
          <w:rFonts w:cs="B Nazanin"/>
          <w:sz w:val="42"/>
          <w:szCs w:val="32"/>
          <w:rtl/>
          <w:lang w:bidi="fa-IR"/>
        </w:rPr>
      </w:pPr>
      <w:r w:rsidRPr="00DD0A2C">
        <w:rPr>
          <w:rFonts w:cs="B Nazanin" w:hint="cs"/>
          <w:sz w:val="42"/>
          <w:szCs w:val="32"/>
          <w:rtl/>
          <w:lang w:bidi="fa-IR"/>
        </w:rPr>
        <w:t>بازی با کودکان در قالب ارکان نماز:</w:t>
      </w:r>
    </w:p>
    <w:p w:rsidR="00501CC4" w:rsidRDefault="00DD0A2C" w:rsidP="00501CC4">
      <w:pPr>
        <w:jc w:val="right"/>
        <w:rPr>
          <w:rFonts w:ascii="Cambria" w:hAnsi="Cambria" w:cs="B Nazanin" w:hint="cs"/>
          <w:sz w:val="42"/>
          <w:szCs w:val="32"/>
          <w:rtl/>
          <w:lang w:bidi="fa-IR"/>
        </w:rPr>
      </w:pPr>
      <w:r>
        <w:rPr>
          <w:rFonts w:cs="B Nazanin" w:hint="cs"/>
          <w:sz w:val="42"/>
          <w:szCs w:val="32"/>
          <w:rtl/>
          <w:lang w:bidi="fa-IR"/>
        </w:rPr>
        <w:t xml:space="preserve">1ـ </w:t>
      </w:r>
      <w:r w:rsidR="00501CC4" w:rsidRPr="00DD0A2C">
        <w:rPr>
          <w:rFonts w:cs="B Nazanin" w:hint="cs"/>
          <w:sz w:val="42"/>
          <w:szCs w:val="32"/>
          <w:rtl/>
          <w:lang w:bidi="fa-IR"/>
        </w:rPr>
        <w:t xml:space="preserve">ابتدا مربی همه دانش آموزان را </w:t>
      </w:r>
      <w:r>
        <w:rPr>
          <w:rFonts w:ascii="Cambria" w:hAnsi="Cambria" w:cs="B Nazanin" w:hint="cs"/>
          <w:sz w:val="42"/>
          <w:szCs w:val="32"/>
          <w:rtl/>
          <w:lang w:bidi="fa-IR"/>
        </w:rPr>
        <w:t>در یک صف جمع می کند و شانه به شانه هم کنار هم قرار می دهد.</w:t>
      </w:r>
    </w:p>
    <w:p w:rsidR="00DD0A2C" w:rsidRDefault="00DD0A2C" w:rsidP="00DD0A2C">
      <w:pPr>
        <w:jc w:val="right"/>
        <w:rPr>
          <w:rFonts w:ascii="Cambria" w:hAnsi="Cambria" w:cs="B Nazanin" w:hint="cs"/>
          <w:sz w:val="42"/>
          <w:szCs w:val="32"/>
          <w:rtl/>
          <w:lang w:bidi="fa-IR"/>
        </w:rPr>
      </w:pPr>
      <w:r>
        <w:rPr>
          <w:rFonts w:ascii="Cambria" w:hAnsi="Cambria" w:cs="B Nazanin" w:hint="cs"/>
          <w:sz w:val="42"/>
          <w:szCs w:val="32"/>
          <w:rtl/>
          <w:lang w:bidi="fa-IR"/>
        </w:rPr>
        <w:t>2ـ از دانش آموزان ارکان نماز را سوال می کند تا ببیند وضعیت اطلاعات بچه ها نسبت به نماز چه مقدار است.</w:t>
      </w:r>
    </w:p>
    <w:p w:rsidR="00DD0A2C" w:rsidRDefault="00DD0A2C" w:rsidP="00DD0A2C">
      <w:pPr>
        <w:jc w:val="right"/>
        <w:rPr>
          <w:rFonts w:ascii="Cambria" w:hAnsi="Cambria" w:cs="B Nazanin" w:hint="cs"/>
          <w:sz w:val="42"/>
          <w:szCs w:val="32"/>
          <w:rtl/>
          <w:lang w:bidi="fa-IR"/>
        </w:rPr>
      </w:pPr>
      <w:r>
        <w:rPr>
          <w:rFonts w:ascii="Cambria" w:hAnsi="Cambria" w:cs="B Nazanin" w:hint="cs"/>
          <w:sz w:val="42"/>
          <w:szCs w:val="32"/>
          <w:rtl/>
          <w:lang w:bidi="fa-IR"/>
        </w:rPr>
        <w:t>3ـ مربی تمام ارکان نماز (واجب و مستحب)را به دانش آموزان آموزش می دهد و دوباره سوال می کند تا همه دقیقا فهمیده باشند یعنی مثلا تفاوت قنوت و رکوع و سجود را فهمیده باشند</w:t>
      </w:r>
    </w:p>
    <w:p w:rsidR="00DD0A2C" w:rsidRDefault="00DD0A2C" w:rsidP="00DD0A2C">
      <w:pPr>
        <w:jc w:val="right"/>
        <w:rPr>
          <w:rFonts w:ascii="Cambria" w:hAnsi="Cambria" w:cs="B Nazanin" w:hint="cs"/>
          <w:sz w:val="42"/>
          <w:szCs w:val="32"/>
          <w:rtl/>
          <w:lang w:bidi="fa-IR"/>
        </w:rPr>
      </w:pPr>
      <w:r>
        <w:rPr>
          <w:rFonts w:ascii="Cambria" w:hAnsi="Cambria" w:cs="B Nazanin" w:hint="cs"/>
          <w:sz w:val="42"/>
          <w:szCs w:val="32"/>
          <w:rtl/>
          <w:lang w:bidi="fa-IR"/>
        </w:rPr>
        <w:t xml:space="preserve">4ـ برای ابتدای کار سه تا از ارکان را انتخاب می کند (نباید کمتر از سه تا از ارکان باشد چون با دو تا رکن بازی شروع </w:t>
      </w:r>
      <w:proofErr w:type="spellStart"/>
      <w:r>
        <w:rPr>
          <w:rFonts w:ascii="Cambria" w:hAnsi="Cambria" w:cs="B Nazanin" w:hint="cs"/>
          <w:sz w:val="42"/>
          <w:szCs w:val="32"/>
          <w:rtl/>
          <w:lang w:bidi="fa-IR"/>
        </w:rPr>
        <w:t>نمی</w:t>
      </w:r>
      <w:proofErr w:type="spellEnd"/>
      <w:r>
        <w:rPr>
          <w:rFonts w:ascii="Cambria" w:hAnsi="Cambria" w:cs="B Nazanin" w:hint="cs"/>
          <w:sz w:val="42"/>
          <w:szCs w:val="32"/>
          <w:rtl/>
          <w:lang w:bidi="fa-IR"/>
        </w:rPr>
        <w:t xml:space="preserve"> شود) مثلا </w:t>
      </w:r>
      <w:proofErr w:type="spellStart"/>
      <w:r>
        <w:rPr>
          <w:rFonts w:ascii="Cambria" w:hAnsi="Cambria" w:cs="B Nazanin" w:hint="cs"/>
          <w:sz w:val="42"/>
          <w:szCs w:val="32"/>
          <w:rtl/>
          <w:lang w:bidi="fa-IR"/>
        </w:rPr>
        <w:t>تکبیره</w:t>
      </w:r>
      <w:proofErr w:type="spellEnd"/>
      <w:r>
        <w:rPr>
          <w:rFonts w:ascii="Cambria" w:hAnsi="Cambria" w:cs="B Nazanin" w:hint="cs"/>
          <w:sz w:val="42"/>
          <w:szCs w:val="32"/>
          <w:rtl/>
          <w:lang w:bidi="fa-IR"/>
        </w:rPr>
        <w:t xml:space="preserve"> </w:t>
      </w:r>
      <w:proofErr w:type="spellStart"/>
      <w:r>
        <w:rPr>
          <w:rFonts w:ascii="Cambria" w:hAnsi="Cambria" w:cs="B Nazanin" w:hint="cs"/>
          <w:sz w:val="42"/>
          <w:szCs w:val="32"/>
          <w:rtl/>
          <w:lang w:bidi="fa-IR"/>
        </w:rPr>
        <w:t>الاکرام</w:t>
      </w:r>
      <w:proofErr w:type="spellEnd"/>
      <w:r>
        <w:rPr>
          <w:rFonts w:ascii="Cambria" w:hAnsi="Cambria" w:cs="B Nazanin" w:hint="cs"/>
          <w:sz w:val="42"/>
          <w:szCs w:val="32"/>
          <w:rtl/>
          <w:lang w:bidi="fa-IR"/>
        </w:rPr>
        <w:t xml:space="preserve"> و قنوت و رکوع برای ابتدای بازی خیلی خوب است.</w:t>
      </w:r>
      <w:r w:rsidR="001B6855">
        <w:rPr>
          <w:rFonts w:ascii="Cambria" w:hAnsi="Cambria" w:cs="B Nazanin" w:hint="cs"/>
          <w:sz w:val="42"/>
          <w:szCs w:val="32"/>
          <w:rtl/>
          <w:lang w:bidi="fa-IR"/>
        </w:rPr>
        <w:t xml:space="preserve"> و به دانش آموزان می فهماند که غیر از این سه کار </w:t>
      </w:r>
      <w:proofErr w:type="spellStart"/>
      <w:r w:rsidR="001B6855">
        <w:rPr>
          <w:rFonts w:ascii="Cambria" w:hAnsi="Cambria" w:cs="B Nazanin" w:hint="cs"/>
          <w:sz w:val="42"/>
          <w:szCs w:val="32"/>
          <w:rtl/>
          <w:lang w:bidi="fa-IR"/>
        </w:rPr>
        <w:t>کار</w:t>
      </w:r>
      <w:proofErr w:type="spellEnd"/>
      <w:r w:rsidR="001B6855">
        <w:rPr>
          <w:rFonts w:ascii="Cambria" w:hAnsi="Cambria" w:cs="B Nazanin" w:hint="cs"/>
          <w:sz w:val="42"/>
          <w:szCs w:val="32"/>
          <w:rtl/>
          <w:lang w:bidi="fa-IR"/>
        </w:rPr>
        <w:t xml:space="preserve"> دیگری اصلا نباید انجام دهند و هر کاری که مربی می گوید انجام دهد و الا از بازی خارج می شوند.</w:t>
      </w:r>
    </w:p>
    <w:p w:rsidR="00DD0A2C" w:rsidRDefault="00DD0A2C" w:rsidP="00DD0A2C">
      <w:pPr>
        <w:jc w:val="right"/>
        <w:rPr>
          <w:rFonts w:ascii="Cambria" w:hAnsi="Cambria" w:cs="B Nazanin" w:hint="cs"/>
          <w:sz w:val="42"/>
          <w:szCs w:val="32"/>
          <w:rtl/>
          <w:lang w:bidi="fa-IR"/>
        </w:rPr>
      </w:pPr>
      <w:r>
        <w:rPr>
          <w:rFonts w:ascii="Cambria" w:hAnsi="Cambria" w:cs="B Nazanin" w:hint="cs"/>
          <w:sz w:val="42"/>
          <w:szCs w:val="32"/>
          <w:rtl/>
          <w:lang w:bidi="fa-IR"/>
        </w:rPr>
        <w:t>5ـ مربی باید روبروی دانش آموزان قرار بگیرد تا هر کس اشتباه انجام داد بفهمد و از بازی خارج کند.</w:t>
      </w:r>
      <w:r w:rsidR="001B6855">
        <w:rPr>
          <w:rFonts w:ascii="Cambria" w:hAnsi="Cambria" w:cs="B Nazanin" w:hint="cs"/>
          <w:sz w:val="42"/>
          <w:szCs w:val="32"/>
          <w:rtl/>
          <w:lang w:bidi="fa-IR"/>
        </w:rPr>
        <w:t xml:space="preserve"> و همچنین چشم های دانش آموزان باز باشد و به مربی نگاه کنند.</w:t>
      </w:r>
    </w:p>
    <w:p w:rsidR="00DD0A2C" w:rsidRDefault="00DD0A2C" w:rsidP="00DD0A2C">
      <w:pPr>
        <w:jc w:val="right"/>
        <w:rPr>
          <w:rFonts w:ascii="Cambria" w:hAnsi="Cambria" w:cs="B Nazanin" w:hint="cs"/>
          <w:sz w:val="42"/>
          <w:szCs w:val="32"/>
          <w:rtl/>
          <w:lang w:bidi="fa-IR"/>
        </w:rPr>
      </w:pPr>
      <w:r>
        <w:rPr>
          <w:rFonts w:ascii="Cambria" w:hAnsi="Cambria" w:cs="B Nazanin" w:hint="cs"/>
          <w:sz w:val="42"/>
          <w:szCs w:val="32"/>
          <w:rtl/>
          <w:lang w:bidi="fa-IR"/>
        </w:rPr>
        <w:t xml:space="preserve">6ـ </w:t>
      </w:r>
      <w:r w:rsidR="001B6855">
        <w:rPr>
          <w:rFonts w:ascii="Cambria" w:hAnsi="Cambria" w:cs="B Nazanin" w:hint="cs"/>
          <w:sz w:val="42"/>
          <w:szCs w:val="32"/>
          <w:rtl/>
          <w:lang w:bidi="fa-IR"/>
        </w:rPr>
        <w:t xml:space="preserve">برای ابتدای بازی فقط مربی به صورت زمانی متوسط شروع می کند ارکان را می گوید و بچه ها انجام می دهند مثلا می گوید رکوع و بچه ها به رکوع می روند و بعد می گوید قنوت و بعد می گوید تکبیر و تا مربی رکن بعدی را نگفته است دانش آموز نباید از آن حالت خارج شود و این زمان را تندتر می کند یعنی رکوع و قنوت و تکبیر را پشت سر هم می گوید تا دانش آموز تمرکز خود را از دست بدهد و از این مرحله به بعد اعتراض دانش آموزان شروع می شود و کم </w:t>
      </w:r>
      <w:proofErr w:type="spellStart"/>
      <w:r w:rsidR="001B6855">
        <w:rPr>
          <w:rFonts w:ascii="Cambria" w:hAnsi="Cambria" w:cs="B Nazanin" w:hint="cs"/>
          <w:sz w:val="42"/>
          <w:szCs w:val="32"/>
          <w:rtl/>
          <w:lang w:bidi="fa-IR"/>
        </w:rPr>
        <w:t>کم</w:t>
      </w:r>
      <w:proofErr w:type="spellEnd"/>
      <w:r w:rsidR="001B6855">
        <w:rPr>
          <w:rFonts w:ascii="Cambria" w:hAnsi="Cambria" w:cs="B Nazanin" w:hint="cs"/>
          <w:sz w:val="42"/>
          <w:szCs w:val="32"/>
          <w:rtl/>
          <w:lang w:bidi="fa-IR"/>
        </w:rPr>
        <w:t xml:space="preserve"> از دور بازی خارج می شوند</w:t>
      </w:r>
    </w:p>
    <w:p w:rsidR="001B6855" w:rsidRDefault="001B6855" w:rsidP="00DD0A2C">
      <w:pPr>
        <w:jc w:val="right"/>
        <w:rPr>
          <w:rFonts w:ascii="Cambria" w:hAnsi="Cambria" w:cs="B Nazanin" w:hint="cs"/>
          <w:sz w:val="42"/>
          <w:szCs w:val="32"/>
          <w:rtl/>
          <w:lang w:bidi="fa-IR"/>
        </w:rPr>
      </w:pPr>
      <w:r>
        <w:rPr>
          <w:rFonts w:ascii="Cambria" w:hAnsi="Cambria" w:cs="B Nazanin" w:hint="cs"/>
          <w:sz w:val="42"/>
          <w:szCs w:val="32"/>
          <w:rtl/>
          <w:lang w:bidi="fa-IR"/>
        </w:rPr>
        <w:t xml:space="preserve">7ـ مربی برای این که بفهمد باز هم چه کسی تمرکز بیشتری دارد علی رقم این که زمان را تند می کند مثلا یک رکن را که از قبل جزء بازی نبوده </w:t>
      </w:r>
      <w:proofErr w:type="spellStart"/>
      <w:r>
        <w:rPr>
          <w:rFonts w:ascii="Cambria" w:hAnsi="Cambria" w:cs="B Nazanin" w:hint="cs"/>
          <w:sz w:val="42"/>
          <w:szCs w:val="32"/>
          <w:rtl/>
          <w:lang w:bidi="fa-IR"/>
        </w:rPr>
        <w:t>اضاف</w:t>
      </w:r>
      <w:proofErr w:type="spellEnd"/>
      <w:r>
        <w:rPr>
          <w:rFonts w:ascii="Cambria" w:hAnsi="Cambria" w:cs="B Nazanin" w:hint="cs"/>
          <w:sz w:val="42"/>
          <w:szCs w:val="32"/>
          <w:rtl/>
          <w:lang w:bidi="fa-IR"/>
        </w:rPr>
        <w:t xml:space="preserve"> می کند مثلا سجده را </w:t>
      </w:r>
      <w:proofErr w:type="spellStart"/>
      <w:r>
        <w:rPr>
          <w:rFonts w:ascii="Cambria" w:hAnsi="Cambria" w:cs="B Nazanin" w:hint="cs"/>
          <w:sz w:val="42"/>
          <w:szCs w:val="32"/>
          <w:rtl/>
          <w:lang w:bidi="fa-IR"/>
        </w:rPr>
        <w:t>اضاف</w:t>
      </w:r>
      <w:proofErr w:type="spellEnd"/>
      <w:r>
        <w:rPr>
          <w:rFonts w:ascii="Cambria" w:hAnsi="Cambria" w:cs="B Nazanin" w:hint="cs"/>
          <w:sz w:val="42"/>
          <w:szCs w:val="32"/>
          <w:rtl/>
          <w:lang w:bidi="fa-IR"/>
        </w:rPr>
        <w:t xml:space="preserve"> می کند و یک عده از بازی خارج می شوند </w:t>
      </w:r>
    </w:p>
    <w:p w:rsidR="001B6855" w:rsidRDefault="001B6855" w:rsidP="00DD0A2C">
      <w:pPr>
        <w:jc w:val="right"/>
        <w:rPr>
          <w:rFonts w:ascii="Cambria" w:hAnsi="Cambria" w:cs="B Nazanin" w:hint="cs"/>
          <w:sz w:val="42"/>
          <w:szCs w:val="32"/>
          <w:rtl/>
          <w:lang w:bidi="fa-IR"/>
        </w:rPr>
      </w:pPr>
      <w:r>
        <w:rPr>
          <w:rFonts w:ascii="Cambria" w:hAnsi="Cambria" w:cs="B Nazanin" w:hint="cs"/>
          <w:sz w:val="42"/>
          <w:szCs w:val="32"/>
          <w:rtl/>
          <w:lang w:bidi="fa-IR"/>
        </w:rPr>
        <w:lastRenderedPageBreak/>
        <w:t>8ـ برای سخت تر کردن بازی مربی می تواند خود هم شروع به بازی بکند به طوری که مثلا اگر می گوید رکوع خود قنوت بگیرد تا دانش آموز اشتباه کند و باز هم یک عده از بازی خارج می شوند.</w:t>
      </w:r>
    </w:p>
    <w:p w:rsidR="001B6855" w:rsidRDefault="001B6855" w:rsidP="00DD0A2C">
      <w:pPr>
        <w:jc w:val="right"/>
        <w:rPr>
          <w:rFonts w:ascii="Cambria" w:hAnsi="Cambria" w:cs="B Nazanin" w:hint="cs"/>
          <w:sz w:val="42"/>
          <w:szCs w:val="32"/>
          <w:rtl/>
          <w:lang w:bidi="fa-IR"/>
        </w:rPr>
      </w:pPr>
      <w:r>
        <w:rPr>
          <w:rFonts w:ascii="Cambria" w:hAnsi="Cambria" w:cs="B Nazanin" w:hint="cs"/>
          <w:sz w:val="42"/>
          <w:szCs w:val="32"/>
          <w:rtl/>
          <w:lang w:bidi="fa-IR"/>
        </w:rPr>
        <w:t>9ـ مربی می تواند به چشمان کسانی که تمرکز بالایی دارند خیره شود و تمرکز کند تا ببیند چه مقدار تمرکز دارد.</w:t>
      </w:r>
    </w:p>
    <w:p w:rsidR="001B6855" w:rsidRDefault="001B6855" w:rsidP="00DD0A2C">
      <w:pPr>
        <w:jc w:val="right"/>
        <w:rPr>
          <w:rFonts w:ascii="Cambria" w:hAnsi="Cambria" w:cs="B Nazanin"/>
          <w:sz w:val="42"/>
          <w:szCs w:val="32"/>
          <w:rtl/>
          <w:lang w:bidi="fa-IR"/>
        </w:rPr>
      </w:pPr>
      <w:r>
        <w:rPr>
          <w:rFonts w:ascii="Cambria" w:hAnsi="Cambria" w:cs="B Nazanin" w:hint="cs"/>
          <w:sz w:val="42"/>
          <w:szCs w:val="32"/>
          <w:rtl/>
          <w:lang w:bidi="fa-IR"/>
        </w:rPr>
        <w:t>10ـ برای این که دانش آموزان روحیه بگیرند می تواند اجازه دهد که چشمانشان را ببندند تا بیشتر بتوانند تمرکز کنند.</w:t>
      </w:r>
    </w:p>
    <w:p w:rsidR="00D849C5" w:rsidRDefault="00D849C5" w:rsidP="00DD0A2C">
      <w:pPr>
        <w:jc w:val="right"/>
        <w:rPr>
          <w:rFonts w:ascii="Cambria" w:hAnsi="Cambria" w:cs="B Nazanin" w:hint="cs"/>
          <w:sz w:val="42"/>
          <w:szCs w:val="32"/>
          <w:rtl/>
          <w:lang w:bidi="fa-IR"/>
        </w:rPr>
      </w:pPr>
      <w:r>
        <w:rPr>
          <w:rFonts w:ascii="Cambria" w:hAnsi="Cambria" w:cs="B Nazanin" w:hint="cs"/>
          <w:sz w:val="42"/>
          <w:szCs w:val="32"/>
          <w:rtl/>
          <w:lang w:bidi="fa-IR"/>
        </w:rPr>
        <w:t>11ـ برای بالا بردن قدرت تمرکز تمام دانش آموزان و همچنین ایجاد سکوت مربی می تواند این قانون را هم وضع کند که در صورت صحبت کردن هم از بازی کنار گذاشته می شوند.</w:t>
      </w:r>
      <w:bookmarkStart w:id="0" w:name="_GoBack"/>
      <w:bookmarkEnd w:id="0"/>
    </w:p>
    <w:p w:rsidR="001B6855" w:rsidRDefault="001B6855" w:rsidP="00DD0A2C">
      <w:pPr>
        <w:jc w:val="right"/>
        <w:rPr>
          <w:rFonts w:ascii="Cambria" w:hAnsi="Cambria" w:cs="B Nazanin" w:hint="cs"/>
          <w:sz w:val="42"/>
          <w:szCs w:val="32"/>
          <w:rtl/>
          <w:lang w:bidi="fa-IR"/>
        </w:rPr>
      </w:pPr>
      <w:r>
        <w:rPr>
          <w:rFonts w:ascii="Cambria" w:hAnsi="Cambria" w:cs="B Nazanin" w:hint="cs"/>
          <w:sz w:val="42"/>
          <w:szCs w:val="32"/>
          <w:rtl/>
          <w:lang w:bidi="fa-IR"/>
        </w:rPr>
        <w:t>آثار این بازی:</w:t>
      </w:r>
    </w:p>
    <w:p w:rsidR="001B6855" w:rsidRDefault="001B6855" w:rsidP="00DD0A2C">
      <w:pPr>
        <w:jc w:val="right"/>
        <w:rPr>
          <w:rFonts w:ascii="Cambria" w:hAnsi="Cambria" w:cs="B Nazanin" w:hint="cs"/>
          <w:sz w:val="42"/>
          <w:szCs w:val="32"/>
          <w:rtl/>
          <w:lang w:bidi="fa-IR"/>
        </w:rPr>
      </w:pPr>
      <w:r>
        <w:rPr>
          <w:rFonts w:ascii="Cambria" w:hAnsi="Cambria" w:cs="B Nazanin" w:hint="cs"/>
          <w:sz w:val="42"/>
          <w:szCs w:val="32"/>
          <w:rtl/>
          <w:lang w:bidi="fa-IR"/>
        </w:rPr>
        <w:t>1ـ تمرکز دانش آموز ر</w:t>
      </w:r>
      <w:r w:rsidR="00D849C5">
        <w:rPr>
          <w:rFonts w:ascii="Cambria" w:hAnsi="Cambria" w:cs="B Nazanin" w:hint="cs"/>
          <w:sz w:val="42"/>
          <w:szCs w:val="32"/>
          <w:rtl/>
          <w:lang w:bidi="fa-IR"/>
        </w:rPr>
        <w:t>ا بالا می برد.</w:t>
      </w:r>
    </w:p>
    <w:p w:rsidR="00D849C5" w:rsidRDefault="00D849C5" w:rsidP="00DD0A2C">
      <w:pPr>
        <w:jc w:val="right"/>
        <w:rPr>
          <w:rFonts w:ascii="Cambria" w:hAnsi="Cambria" w:cs="B Nazanin" w:hint="cs"/>
          <w:sz w:val="42"/>
          <w:szCs w:val="32"/>
          <w:rtl/>
          <w:lang w:bidi="fa-IR"/>
        </w:rPr>
      </w:pPr>
      <w:r>
        <w:rPr>
          <w:rFonts w:ascii="Cambria" w:hAnsi="Cambria" w:cs="B Nazanin" w:hint="cs"/>
          <w:sz w:val="42"/>
          <w:szCs w:val="32"/>
          <w:rtl/>
          <w:lang w:bidi="fa-IR"/>
        </w:rPr>
        <w:t>2ـ قدرت تفکر را افزایش می دهد.</w:t>
      </w:r>
    </w:p>
    <w:p w:rsidR="00D849C5" w:rsidRDefault="00D849C5" w:rsidP="00DD0A2C">
      <w:pPr>
        <w:jc w:val="right"/>
        <w:rPr>
          <w:rFonts w:ascii="Cambria" w:hAnsi="Cambria" w:cs="B Nazanin" w:hint="cs"/>
          <w:sz w:val="42"/>
          <w:szCs w:val="32"/>
          <w:rtl/>
          <w:lang w:bidi="fa-IR"/>
        </w:rPr>
      </w:pPr>
      <w:r>
        <w:rPr>
          <w:rFonts w:ascii="Cambria" w:hAnsi="Cambria" w:cs="B Nazanin" w:hint="cs"/>
          <w:sz w:val="42"/>
          <w:szCs w:val="32"/>
          <w:rtl/>
          <w:lang w:bidi="fa-IR"/>
        </w:rPr>
        <w:t>3ـ آموزش نماز در قالب بازی</w:t>
      </w:r>
    </w:p>
    <w:p w:rsidR="00D849C5" w:rsidRDefault="00D849C5" w:rsidP="00DD0A2C">
      <w:pPr>
        <w:jc w:val="right"/>
        <w:rPr>
          <w:rFonts w:ascii="Cambria" w:hAnsi="Cambria" w:cs="B Nazanin" w:hint="cs"/>
          <w:sz w:val="42"/>
          <w:szCs w:val="32"/>
          <w:rtl/>
          <w:lang w:bidi="fa-IR"/>
        </w:rPr>
      </w:pPr>
      <w:r>
        <w:rPr>
          <w:rFonts w:ascii="Cambria" w:hAnsi="Cambria" w:cs="B Nazanin" w:hint="cs"/>
          <w:sz w:val="42"/>
          <w:szCs w:val="32"/>
          <w:rtl/>
          <w:lang w:bidi="fa-IR"/>
        </w:rPr>
        <w:t xml:space="preserve">4ـ جمع آوری اطلاعات از میزان تفکر و تمرکز دانش آموزان </w:t>
      </w:r>
    </w:p>
    <w:p w:rsidR="00D849C5" w:rsidRDefault="00D849C5" w:rsidP="00DD0A2C">
      <w:pPr>
        <w:jc w:val="right"/>
        <w:rPr>
          <w:rFonts w:ascii="Cambria" w:hAnsi="Cambria" w:cs="B Nazanin" w:hint="cs"/>
          <w:sz w:val="42"/>
          <w:szCs w:val="32"/>
          <w:rtl/>
          <w:lang w:bidi="fa-IR"/>
        </w:rPr>
      </w:pPr>
      <w:r>
        <w:rPr>
          <w:rFonts w:ascii="Cambria" w:hAnsi="Cambria" w:cs="B Nazanin" w:hint="cs"/>
          <w:sz w:val="42"/>
          <w:szCs w:val="32"/>
          <w:rtl/>
          <w:lang w:bidi="fa-IR"/>
        </w:rPr>
        <w:t>5ـ سرگرمی</w:t>
      </w:r>
    </w:p>
    <w:p w:rsidR="00D849C5" w:rsidRPr="00DD0A2C" w:rsidRDefault="00D849C5" w:rsidP="00DD0A2C">
      <w:pPr>
        <w:jc w:val="right"/>
        <w:rPr>
          <w:rFonts w:ascii="Cambria" w:hAnsi="Cambria" w:cs="B Nazanin" w:hint="cs"/>
          <w:sz w:val="42"/>
          <w:szCs w:val="32"/>
          <w:rtl/>
          <w:lang w:bidi="fa-IR"/>
        </w:rPr>
      </w:pPr>
      <w:r>
        <w:rPr>
          <w:rFonts w:ascii="Cambria" w:hAnsi="Cambria" w:cs="B Nazanin" w:hint="cs"/>
          <w:sz w:val="42"/>
          <w:szCs w:val="32"/>
          <w:rtl/>
          <w:lang w:bidi="fa-IR"/>
        </w:rPr>
        <w:t>6ـ آموزش اخلاق به دانش آموزان (چون در حین بازی به هم توهین می کنند)</w:t>
      </w:r>
    </w:p>
    <w:p w:rsidR="00DD0A2C" w:rsidRPr="00501CC4" w:rsidRDefault="00DD0A2C">
      <w:pPr>
        <w:jc w:val="right"/>
        <w:rPr>
          <w:rFonts w:cs="B Nazanin"/>
          <w:lang w:bidi="fa-IR"/>
        </w:rPr>
      </w:pPr>
    </w:p>
    <w:sectPr w:rsidR="00DD0A2C" w:rsidRPr="0050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C4"/>
    <w:rsid w:val="001B6855"/>
    <w:rsid w:val="00501CC4"/>
    <w:rsid w:val="00B4167A"/>
    <w:rsid w:val="00D849C5"/>
    <w:rsid w:val="00DD0A2C"/>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44ED-0494-4594-B428-03CD4F26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345</Words>
  <Characters>1973</Characters>
  <Application>Microsoft Office Word</Application>
  <DocSecurity>0</DocSecurity>
  <Lines>16</Lines>
  <Paragraphs>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4</cp:revision>
  <dcterms:created xsi:type="dcterms:W3CDTF">2018-01-06T08:53:00Z</dcterms:created>
  <dcterms:modified xsi:type="dcterms:W3CDTF">2018-01-06T09:44:00Z</dcterms:modified>
</cp:coreProperties>
</file>