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5E" w:rsidRDefault="0005434D" w:rsidP="00B37A1A">
      <w:pPr>
        <w:spacing w:line="360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  <w:r w:rsidRPr="00B37A1A">
        <w:rPr>
          <w:rFonts w:cs="B Yagut" w:hint="cs"/>
          <w:b/>
          <w:bCs/>
          <w:sz w:val="32"/>
          <w:szCs w:val="32"/>
          <w:rtl/>
          <w:lang w:bidi="fa-IR"/>
        </w:rPr>
        <w:t>آداب و اسرار و آموزش و توسعۀ فرهنگ نماز به کارشناسی جناب حجت الاسلام والمسلمین سید جواد بهشتی</w:t>
      </w:r>
    </w:p>
    <w:p w:rsidR="00B37A1A" w:rsidRPr="00B37A1A" w:rsidRDefault="00B37A1A" w:rsidP="00B37A1A">
      <w:pPr>
        <w:spacing w:line="360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B37A1A" w:rsidRDefault="00B37A1A" w:rsidP="00B37A1A">
      <w:pPr>
        <w:spacing w:line="360" w:lineRule="auto"/>
        <w:jc w:val="center"/>
        <w:rPr>
          <w:rFonts w:cs="Traditional Arabic"/>
          <w:b/>
          <w:bCs/>
          <w:color w:val="000000"/>
          <w:sz w:val="44"/>
          <w:szCs w:val="44"/>
          <w:rtl/>
        </w:rPr>
      </w:pPr>
      <w:r w:rsidRPr="00106655">
        <w:rPr>
          <w:rFonts w:cs="Traditional Arabic" w:hint="cs"/>
          <w:b/>
          <w:bCs/>
          <w:color w:val="000000"/>
          <w:sz w:val="44"/>
          <w:szCs w:val="44"/>
          <w:rtl/>
        </w:rPr>
        <w:t>بِسْمِ اللَّهِ الرَّحْمَنِ الرَّحِيمِ</w:t>
      </w:r>
    </w:p>
    <w:p w:rsidR="00B37A1A" w:rsidRDefault="00B37A1A" w:rsidP="00B37A1A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</w:p>
    <w:p w:rsidR="0037462C" w:rsidRDefault="0005434D" w:rsidP="00E25B02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رسیدیم به آیات سورۀ حمد که فرمود اگر سورۀ حمد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را بر مرده ای خواندند زنده شد تعجب نکنید. </w:t>
      </w:r>
      <w:r w:rsidR="00B37A1A">
        <w:rPr>
          <w:rFonts w:cs="B Yagut" w:hint="cs"/>
          <w:sz w:val="32"/>
          <w:szCs w:val="32"/>
          <w:rtl/>
          <w:lang w:bidi="fa-IR"/>
        </w:rPr>
        <w:t>شفای درد</w:t>
      </w:r>
      <w:r>
        <w:rPr>
          <w:rFonts w:cs="B Yagut" w:hint="cs"/>
          <w:sz w:val="32"/>
          <w:szCs w:val="32"/>
          <w:rtl/>
          <w:lang w:bidi="fa-IR"/>
        </w:rPr>
        <w:t>های انسان است. دردهای جسمی و روحی، ما</w:t>
      </w:r>
      <w:r w:rsidR="00B37A1A">
        <w:rPr>
          <w:rFonts w:cs="B Yagut" w:hint="cs"/>
          <w:sz w:val="32"/>
          <w:szCs w:val="32"/>
          <w:rtl/>
          <w:lang w:bidi="fa-IR"/>
        </w:rPr>
        <w:t>دی و معنوی، فردی و اجتماعی، رسید</w:t>
      </w:r>
      <w:r>
        <w:rPr>
          <w:rFonts w:cs="B Yagut" w:hint="cs"/>
          <w:sz w:val="32"/>
          <w:szCs w:val="32"/>
          <w:rtl/>
          <w:lang w:bidi="fa-IR"/>
        </w:rPr>
        <w:t xml:space="preserve">یم به این آیه </w:t>
      </w:r>
      <w:r w:rsidR="00B37A1A">
        <w:rPr>
          <w:rFonts w:cs="Traditional Arabic" w:hint="cs"/>
          <w:color w:val="000000"/>
          <w:sz w:val="40"/>
          <w:szCs w:val="40"/>
          <w:rtl/>
        </w:rPr>
        <w:t>إِيَّاكَ نَعْبُدُ وإِيَّاكَ نَسْتَعِينُ</w:t>
      </w:r>
      <w:r>
        <w:rPr>
          <w:rFonts w:cs="B Yagut" w:hint="cs"/>
          <w:sz w:val="32"/>
          <w:szCs w:val="32"/>
          <w:rtl/>
          <w:lang w:bidi="fa-IR"/>
        </w:rPr>
        <w:t xml:space="preserve">، تنها تو را می پرستیم و تنها از تو کمک می خواهیم پروردگارا، امیرالمومنین </w:t>
      </w:r>
      <w:r w:rsidR="00D127AD">
        <w:rPr>
          <w:rFonts w:cs="B Yagut" w:hint="cs"/>
          <w:sz w:val="32"/>
          <w:szCs w:val="32"/>
          <w:rtl/>
          <w:lang w:bidi="fa-IR"/>
        </w:rPr>
        <w:t>(ع) فرمود: پیامبران که آمده اند</w:t>
      </w:r>
      <w:r>
        <w:rPr>
          <w:rFonts w:cs="B Yagut" w:hint="cs"/>
          <w:sz w:val="32"/>
          <w:szCs w:val="32"/>
          <w:rtl/>
          <w:lang w:bidi="fa-IR"/>
        </w:rPr>
        <w:t>، آمدند انسان را از عبادت غیر خدا به عبادت خدا منتقل کنند،‌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انسان بخواهد یا نخواهد جذب کسی می شود</w:t>
      </w:r>
      <w:r w:rsidR="00D127AD">
        <w:rPr>
          <w:rFonts w:cs="B Yagut" w:hint="cs"/>
          <w:sz w:val="32"/>
          <w:szCs w:val="32"/>
          <w:rtl/>
          <w:lang w:bidi="fa-IR"/>
        </w:rPr>
        <w:t>.</w:t>
      </w:r>
      <w:r>
        <w:rPr>
          <w:rFonts w:cs="B Yagut" w:hint="cs"/>
          <w:sz w:val="32"/>
          <w:szCs w:val="32"/>
          <w:rtl/>
          <w:lang w:bidi="fa-IR"/>
        </w:rPr>
        <w:t xml:space="preserve"> عشق به کسی </w:t>
      </w:r>
      <w:r w:rsidR="00D127AD">
        <w:rPr>
          <w:rFonts w:cs="B Yagut" w:hint="cs"/>
          <w:sz w:val="32"/>
          <w:szCs w:val="32"/>
          <w:rtl/>
          <w:lang w:bidi="fa-IR"/>
        </w:rPr>
        <w:t>یا</w:t>
      </w:r>
      <w:r>
        <w:rPr>
          <w:rFonts w:cs="B Yagut" w:hint="cs"/>
          <w:sz w:val="32"/>
          <w:szCs w:val="32"/>
          <w:rtl/>
          <w:lang w:bidi="fa-IR"/>
        </w:rPr>
        <w:t xml:space="preserve"> چیزی می ورزد،‌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کسی را می ستاید</w:t>
      </w:r>
      <w:r>
        <w:rPr>
          <w:rFonts w:cs="B Yagut" w:hint="cs"/>
          <w:sz w:val="32"/>
          <w:szCs w:val="32"/>
          <w:rtl/>
          <w:lang w:bidi="fa-IR"/>
        </w:rPr>
        <w:t>، می پرستد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، </w:t>
      </w:r>
      <w:r w:rsidR="00FA6800">
        <w:rPr>
          <w:rFonts w:cs="B Yagut" w:hint="cs"/>
          <w:sz w:val="32"/>
          <w:szCs w:val="32"/>
          <w:rtl/>
          <w:lang w:bidi="fa-IR"/>
        </w:rPr>
        <w:t>اما اشتباه می کند</w:t>
      </w:r>
      <w:r w:rsidR="00D127AD">
        <w:rPr>
          <w:rFonts w:cs="B Yagut" w:hint="cs"/>
          <w:sz w:val="32"/>
          <w:szCs w:val="32"/>
          <w:rtl/>
          <w:lang w:bidi="fa-IR"/>
        </w:rPr>
        <w:t>، انبیاء آمدند بگوید که</w:t>
      </w:r>
      <w:r>
        <w:rPr>
          <w:rFonts w:cs="B Yagut" w:hint="cs"/>
          <w:sz w:val="32"/>
          <w:szCs w:val="32"/>
          <w:rtl/>
          <w:lang w:bidi="fa-IR"/>
        </w:rPr>
        <w:t xml:space="preserve"> این پستانک است تغذیه درست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نیست برای تو</w:t>
      </w:r>
      <w:r>
        <w:rPr>
          <w:rFonts w:cs="B Yagut" w:hint="cs"/>
          <w:sz w:val="32"/>
          <w:szCs w:val="32"/>
          <w:rtl/>
          <w:lang w:bidi="fa-IR"/>
        </w:rPr>
        <w:t>،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</w:t>
      </w:r>
      <w:r w:rsidR="00FA6800">
        <w:rPr>
          <w:rFonts w:cs="B Yagut" w:hint="cs"/>
          <w:sz w:val="32"/>
          <w:szCs w:val="32"/>
          <w:rtl/>
          <w:lang w:bidi="fa-IR"/>
        </w:rPr>
        <w:t>‌شیر مادر را انبیا</w:t>
      </w:r>
      <w:r>
        <w:rPr>
          <w:rFonts w:cs="B Yagut" w:hint="cs"/>
          <w:sz w:val="32"/>
          <w:szCs w:val="32"/>
          <w:rtl/>
          <w:lang w:bidi="fa-IR"/>
        </w:rPr>
        <w:t xml:space="preserve">ء معرفی کرده اند. بالاخره انسان ها کسی را چیزی رامی پرستد، 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یا ستاره می پرستد، ‌یا خورشید می پرستد، یا طاغوت می پرستد، </w:t>
      </w:r>
      <w:r>
        <w:rPr>
          <w:rFonts w:cs="B Yagut" w:hint="cs"/>
          <w:sz w:val="32"/>
          <w:szCs w:val="32"/>
          <w:rtl/>
          <w:lang w:bidi="fa-IR"/>
        </w:rPr>
        <w:t>خودش را می پر</w:t>
      </w:r>
      <w:r w:rsidR="00D127AD">
        <w:rPr>
          <w:rFonts w:cs="B Yagut" w:hint="cs"/>
          <w:sz w:val="32"/>
          <w:szCs w:val="32"/>
          <w:rtl/>
          <w:lang w:bidi="fa-IR"/>
        </w:rPr>
        <w:t>س</w:t>
      </w:r>
      <w:r>
        <w:rPr>
          <w:rFonts w:cs="B Yagut" w:hint="cs"/>
          <w:sz w:val="32"/>
          <w:szCs w:val="32"/>
          <w:rtl/>
          <w:lang w:bidi="fa-IR"/>
        </w:rPr>
        <w:t>تد، پول می پرستد،‌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زن می پرستد،‌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شهوت می پرستد</w:t>
      </w:r>
      <w:r w:rsidR="00D127AD">
        <w:rPr>
          <w:rFonts w:cs="B Yagut" w:hint="cs"/>
          <w:sz w:val="32"/>
          <w:szCs w:val="32"/>
          <w:rtl/>
          <w:lang w:bidi="fa-IR"/>
        </w:rPr>
        <w:t>، انبیا آمدند گفتند که ای انسان تو جواهر قیمتی هستی</w:t>
      </w:r>
      <w:r>
        <w:rPr>
          <w:rFonts w:cs="B Yagut" w:hint="cs"/>
          <w:sz w:val="32"/>
          <w:szCs w:val="32"/>
          <w:rtl/>
          <w:lang w:bidi="fa-IR"/>
        </w:rPr>
        <w:t xml:space="preserve"> باید خدا را پرستش کنی تا شبیه خدا شوی. پرستش خدا و دیگران کنار هم نه</w:t>
      </w:r>
      <w:r w:rsidR="00D127AD">
        <w:rPr>
          <w:rFonts w:cs="B Yagut" w:hint="cs"/>
          <w:sz w:val="32"/>
          <w:szCs w:val="32"/>
          <w:rtl/>
          <w:lang w:bidi="fa-IR"/>
        </w:rPr>
        <w:t>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</w:t>
      </w:r>
      <w:r w:rsidR="00D127AD">
        <w:rPr>
          <w:rFonts w:cs="B Yagut" w:hint="cs"/>
          <w:sz w:val="32"/>
          <w:szCs w:val="32"/>
          <w:rtl/>
          <w:lang w:bidi="fa-IR"/>
        </w:rPr>
        <w:t>آن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شرک است فقط پرستش خدا،‌</w:t>
      </w:r>
      <w:r w:rsidR="00D127AD"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خدا</w:t>
      </w:r>
      <w:r>
        <w:rPr>
          <w:rFonts w:cs="B Yagut" w:hint="cs"/>
          <w:sz w:val="32"/>
          <w:szCs w:val="32"/>
          <w:rtl/>
          <w:lang w:bidi="fa-IR"/>
        </w:rPr>
        <w:t xml:space="preserve">یا تنها تو را می پرستیم و تنها از تو </w:t>
      </w:r>
      <w:r>
        <w:rPr>
          <w:rFonts w:cs="B Yagut" w:hint="cs"/>
          <w:sz w:val="32"/>
          <w:szCs w:val="32"/>
          <w:rtl/>
          <w:lang w:bidi="fa-IR"/>
        </w:rPr>
        <w:lastRenderedPageBreak/>
        <w:t>کمک می خواهیم. ما تا تورا داریم غصه نداریم تو پشتیبان و خالق ما هستی. تو رازق ما هستی، مددکار ما هستی. ب</w:t>
      </w:r>
      <w:r w:rsidR="003147CA">
        <w:rPr>
          <w:rFonts w:cs="B Yagut" w:hint="cs"/>
          <w:sz w:val="32"/>
          <w:szCs w:val="32"/>
          <w:rtl/>
          <w:lang w:bidi="fa-IR"/>
        </w:rPr>
        <w:t>عد از این آیه می رسیم به یک دعا</w:t>
      </w:r>
      <w:r>
        <w:rPr>
          <w:rFonts w:cs="B Yagut" w:hint="cs"/>
          <w:sz w:val="32"/>
          <w:szCs w:val="32"/>
          <w:rtl/>
          <w:lang w:bidi="fa-IR"/>
        </w:rPr>
        <w:t>، دعایی که در شبانه روز واجب است که هر نمازگ</w:t>
      </w:r>
      <w:r w:rsidR="00E25B02">
        <w:rPr>
          <w:rFonts w:cs="B Yagut" w:hint="cs"/>
          <w:sz w:val="32"/>
          <w:szCs w:val="32"/>
          <w:rtl/>
          <w:lang w:bidi="fa-IR"/>
        </w:rPr>
        <w:t>ز</w:t>
      </w:r>
      <w:r>
        <w:rPr>
          <w:rFonts w:cs="B Yagut" w:hint="cs"/>
          <w:sz w:val="32"/>
          <w:szCs w:val="32"/>
          <w:rtl/>
          <w:lang w:bidi="fa-IR"/>
        </w:rPr>
        <w:t xml:space="preserve">ار 10 بار بگوید، </w:t>
      </w:r>
      <w:r w:rsidR="00B37A1A">
        <w:rPr>
          <w:rFonts w:cs="Traditional Arabic" w:hint="cs"/>
          <w:color w:val="000000"/>
          <w:sz w:val="40"/>
          <w:szCs w:val="40"/>
          <w:rtl/>
        </w:rPr>
        <w:t>اهدِنَا الصِّرَاطَ المُستَقِيمَ</w:t>
      </w:r>
      <w:r>
        <w:rPr>
          <w:rFonts w:cs="B Yagut" w:hint="cs"/>
          <w:sz w:val="32"/>
          <w:szCs w:val="32"/>
          <w:rtl/>
          <w:lang w:bidi="fa-IR"/>
        </w:rPr>
        <w:t>، پروردگارا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ما را به راه مستقیم </w:t>
      </w:r>
      <w:r w:rsidR="00EA7F2A">
        <w:rPr>
          <w:rFonts w:cs="B Yagut" w:hint="cs"/>
          <w:sz w:val="32"/>
          <w:szCs w:val="32"/>
          <w:rtl/>
          <w:lang w:bidi="fa-IR"/>
        </w:rPr>
        <w:t>راهنمایی</w:t>
      </w:r>
      <w:r>
        <w:rPr>
          <w:rFonts w:cs="B Yagut" w:hint="cs"/>
          <w:sz w:val="32"/>
          <w:szCs w:val="32"/>
          <w:rtl/>
          <w:lang w:bidi="fa-IR"/>
        </w:rPr>
        <w:t xml:space="preserve"> بفرما</w:t>
      </w:r>
      <w:r w:rsidR="00EA7F2A">
        <w:rPr>
          <w:rFonts w:cs="B Yagut" w:hint="cs"/>
          <w:sz w:val="32"/>
          <w:szCs w:val="32"/>
          <w:rtl/>
          <w:lang w:bidi="fa-IR"/>
        </w:rPr>
        <w:t xml:space="preserve">، قرآن برای هدایت آمده، هدی للمتقین، هدی للناس، </w:t>
      </w:r>
      <w:r>
        <w:rPr>
          <w:rFonts w:cs="B Yagut" w:hint="cs"/>
          <w:sz w:val="32"/>
          <w:szCs w:val="32"/>
          <w:rtl/>
          <w:lang w:bidi="fa-IR"/>
        </w:rPr>
        <w:t xml:space="preserve">انبیاء برای هدایت </w:t>
      </w:r>
      <w:r w:rsidR="00EA7F2A">
        <w:rPr>
          <w:rFonts w:cs="B Yagut" w:hint="cs"/>
          <w:sz w:val="32"/>
          <w:szCs w:val="32"/>
          <w:rtl/>
          <w:lang w:bidi="fa-IR"/>
        </w:rPr>
        <w:t>آ</w:t>
      </w:r>
      <w:r>
        <w:rPr>
          <w:rFonts w:cs="B Yagut" w:hint="cs"/>
          <w:sz w:val="32"/>
          <w:szCs w:val="32"/>
          <w:rtl/>
          <w:lang w:bidi="fa-IR"/>
        </w:rPr>
        <w:t>مده اند و شیاطین کمر می بندند برای گمراهی انسان،</w:t>
      </w:r>
      <w:r w:rsidR="00EA7F2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‌این است که ما در انتخا</w:t>
      </w:r>
      <w:r w:rsidR="00EA7F2A">
        <w:rPr>
          <w:rFonts w:cs="B Yagut" w:hint="cs"/>
          <w:sz w:val="32"/>
          <w:szCs w:val="32"/>
          <w:rtl/>
          <w:lang w:bidi="fa-IR"/>
        </w:rPr>
        <w:t>ب</w:t>
      </w:r>
      <w:r>
        <w:rPr>
          <w:rFonts w:cs="B Yagut" w:hint="cs"/>
          <w:sz w:val="32"/>
          <w:szCs w:val="32"/>
          <w:rtl/>
          <w:lang w:bidi="fa-IR"/>
        </w:rPr>
        <w:t xml:space="preserve"> راه هر روز و شب احتیاج داریم </w:t>
      </w:r>
      <w:r w:rsidR="00EA7F2A">
        <w:rPr>
          <w:rFonts w:cs="B Yagut" w:hint="cs"/>
          <w:sz w:val="32"/>
          <w:szCs w:val="32"/>
          <w:rtl/>
          <w:lang w:bidi="fa-IR"/>
        </w:rPr>
        <w:t>از خدا کمک بگیریم</w:t>
      </w:r>
      <w:r>
        <w:rPr>
          <w:rFonts w:cs="B Yagut" w:hint="cs"/>
          <w:sz w:val="32"/>
          <w:szCs w:val="32"/>
          <w:rtl/>
          <w:lang w:bidi="fa-IR"/>
        </w:rPr>
        <w:t xml:space="preserve"> و این دعا را در نمازمان می خوانیم خدایا ما را ب</w:t>
      </w:r>
      <w:r w:rsidR="00EA7F2A">
        <w:rPr>
          <w:rFonts w:cs="B Yagut" w:hint="cs"/>
          <w:sz w:val="32"/>
          <w:szCs w:val="32"/>
          <w:rtl/>
          <w:lang w:bidi="fa-IR"/>
        </w:rPr>
        <w:t>ه راه راست هدایت کن</w:t>
      </w:r>
      <w:r>
        <w:rPr>
          <w:rFonts w:cs="B Yagut" w:hint="cs"/>
          <w:sz w:val="32"/>
          <w:szCs w:val="32"/>
          <w:rtl/>
          <w:lang w:bidi="fa-IR"/>
        </w:rPr>
        <w:t xml:space="preserve">. </w:t>
      </w:r>
      <w:r w:rsidR="00EA7F2A">
        <w:rPr>
          <w:rFonts w:cs="B Yagut" w:hint="cs"/>
          <w:sz w:val="32"/>
          <w:szCs w:val="32"/>
          <w:rtl/>
          <w:lang w:bidi="fa-IR"/>
        </w:rPr>
        <w:t xml:space="preserve">در زندگی در انتخاب ها </w:t>
      </w:r>
      <w:r>
        <w:rPr>
          <w:rFonts w:cs="B Yagut" w:hint="cs"/>
          <w:sz w:val="32"/>
          <w:szCs w:val="32"/>
          <w:rtl/>
          <w:lang w:bidi="fa-IR"/>
        </w:rPr>
        <w:t xml:space="preserve">می رسیم به 2 راهی ، 3 راهی </w:t>
      </w:r>
      <w:r w:rsidR="00EA7F2A">
        <w:rPr>
          <w:rFonts w:cs="B Yagut" w:hint="cs"/>
          <w:sz w:val="32"/>
          <w:szCs w:val="32"/>
          <w:rtl/>
          <w:lang w:bidi="fa-IR"/>
        </w:rPr>
        <w:t>،‌4 راهی،</w:t>
      </w:r>
      <w:r>
        <w:rPr>
          <w:rFonts w:cs="B Yagut" w:hint="cs"/>
          <w:sz w:val="32"/>
          <w:szCs w:val="32"/>
          <w:rtl/>
          <w:lang w:bidi="fa-IR"/>
        </w:rPr>
        <w:t xml:space="preserve"> انتخاب شغل، انتخاب رشته، انتخاب سفر، انتخاب رفیق، همه اینها خداوند باید دست ما را بگیرد تا درست </w:t>
      </w:r>
      <w:r w:rsidR="00EA7F2A">
        <w:rPr>
          <w:rFonts w:cs="B Yagut" w:hint="cs"/>
          <w:sz w:val="32"/>
          <w:szCs w:val="32"/>
          <w:rtl/>
          <w:lang w:bidi="fa-IR"/>
        </w:rPr>
        <w:t>انتخاب کنیم، در مقابل راه مستقیم</w:t>
      </w:r>
      <w:r>
        <w:rPr>
          <w:rFonts w:cs="B Yagut" w:hint="cs"/>
          <w:sz w:val="32"/>
          <w:szCs w:val="32"/>
          <w:rtl/>
          <w:lang w:bidi="fa-IR"/>
        </w:rPr>
        <w:t xml:space="preserve"> راه های غیر مستقیم آن</w:t>
      </w:r>
      <w:r w:rsidR="00EA7F2A">
        <w:rPr>
          <w:rFonts w:cs="B Yagut" w:hint="cs"/>
          <w:sz w:val="32"/>
          <w:szCs w:val="32"/>
          <w:rtl/>
          <w:lang w:bidi="fa-IR"/>
        </w:rPr>
        <w:t>ها چه چیزهایی هستند؟‌راه هوس ها</w:t>
      </w:r>
      <w:r>
        <w:rPr>
          <w:rFonts w:cs="B Yagut" w:hint="cs"/>
          <w:sz w:val="32"/>
          <w:szCs w:val="32"/>
          <w:rtl/>
          <w:lang w:bidi="fa-IR"/>
        </w:rPr>
        <w:t>، یا هوس خودم یا هوس دیگران</w:t>
      </w:r>
      <w:r w:rsidR="00EA7F2A">
        <w:rPr>
          <w:rFonts w:cs="B Yagut" w:hint="cs"/>
          <w:sz w:val="32"/>
          <w:szCs w:val="32"/>
          <w:rtl/>
          <w:lang w:bidi="fa-IR"/>
        </w:rPr>
        <w:t>، در مقابل راه مستقیم که راه</w:t>
      </w:r>
      <w:r>
        <w:rPr>
          <w:rFonts w:cs="B Yagut" w:hint="cs"/>
          <w:sz w:val="32"/>
          <w:szCs w:val="32"/>
          <w:rtl/>
          <w:lang w:bidi="fa-IR"/>
        </w:rPr>
        <w:t xml:space="preserve"> میانه و معتدل است راه افراط و تفریط قرار دارد بعضی</w:t>
      </w:r>
      <w:r w:rsidR="00586E58">
        <w:rPr>
          <w:rFonts w:cs="B Yagut" w:hint="cs"/>
          <w:sz w:val="32"/>
          <w:szCs w:val="32"/>
          <w:rtl/>
          <w:lang w:bidi="fa-IR"/>
        </w:rPr>
        <w:t xml:space="preserve"> ها زیاده روی می‌</w:t>
      </w:r>
      <w:r>
        <w:rPr>
          <w:rFonts w:cs="B Yagut" w:hint="cs"/>
          <w:sz w:val="32"/>
          <w:szCs w:val="32"/>
          <w:rtl/>
          <w:lang w:bidi="fa-IR"/>
        </w:rPr>
        <w:t xml:space="preserve">کنند، بعضی ها کندروی می کنند به بعضی از مسائل و نیازهای زندگیشان توجه دارند </w:t>
      </w:r>
      <w:r w:rsidR="00586E58">
        <w:rPr>
          <w:rFonts w:cs="B Yagut" w:hint="cs"/>
          <w:sz w:val="32"/>
          <w:szCs w:val="32"/>
          <w:rtl/>
          <w:lang w:bidi="fa-IR"/>
        </w:rPr>
        <w:t>از بعضی غافل هستند،‌ ورزش می کند درس نمی</w:t>
      </w:r>
      <w:r>
        <w:rPr>
          <w:rFonts w:cs="B Yagut" w:hint="cs"/>
          <w:sz w:val="32"/>
          <w:szCs w:val="32"/>
          <w:rtl/>
          <w:lang w:bidi="fa-IR"/>
        </w:rPr>
        <w:t xml:space="preserve"> خواند، درس می خواند </w:t>
      </w:r>
      <w:r w:rsidR="00586E58">
        <w:rPr>
          <w:rFonts w:cs="B Yagut" w:hint="cs"/>
          <w:sz w:val="32"/>
          <w:szCs w:val="32"/>
          <w:rtl/>
          <w:lang w:bidi="fa-IR"/>
        </w:rPr>
        <w:t>به نماز توجه ندارد، نماز می خواند</w:t>
      </w:r>
      <w:r>
        <w:rPr>
          <w:rFonts w:cs="B Yagut" w:hint="cs"/>
          <w:sz w:val="32"/>
          <w:szCs w:val="32"/>
          <w:rtl/>
          <w:lang w:bidi="fa-IR"/>
        </w:rPr>
        <w:t xml:space="preserve"> به خانواده بی توجه است. خانواده غرق می شود در شغل و کسب درآمد کوتاهی می کند. نه به همۀ‌نیازها وقتی </w:t>
      </w:r>
      <w:r w:rsidR="00586E58">
        <w:rPr>
          <w:rFonts w:cs="B Yagut" w:hint="cs"/>
          <w:sz w:val="32"/>
          <w:szCs w:val="32"/>
          <w:rtl/>
          <w:lang w:bidi="fa-IR"/>
        </w:rPr>
        <w:t>برسیم</w:t>
      </w:r>
      <w:r>
        <w:rPr>
          <w:rFonts w:cs="B Yagut" w:hint="cs"/>
          <w:sz w:val="32"/>
          <w:szCs w:val="32"/>
          <w:rtl/>
          <w:lang w:bidi="fa-IR"/>
        </w:rPr>
        <w:t xml:space="preserve"> این </w:t>
      </w:r>
      <w:r w:rsidR="00586E58">
        <w:rPr>
          <w:rFonts w:cs="B Yagut" w:hint="cs"/>
          <w:sz w:val="32"/>
          <w:szCs w:val="32"/>
          <w:rtl/>
          <w:lang w:bidi="fa-IR"/>
        </w:rPr>
        <w:t xml:space="preserve">صراط مستقیم است. </w:t>
      </w:r>
      <w:r>
        <w:rPr>
          <w:rFonts w:cs="B Yagut" w:hint="cs"/>
          <w:sz w:val="32"/>
          <w:szCs w:val="32"/>
          <w:rtl/>
          <w:lang w:bidi="fa-IR"/>
        </w:rPr>
        <w:t xml:space="preserve"> انسان </w:t>
      </w:r>
      <w:r w:rsidR="00586E58">
        <w:rPr>
          <w:rFonts w:cs="B Yagut" w:hint="cs"/>
          <w:sz w:val="32"/>
          <w:szCs w:val="32"/>
          <w:rtl/>
          <w:lang w:bidi="fa-IR"/>
        </w:rPr>
        <w:t xml:space="preserve">متوازن و انسان </w:t>
      </w:r>
      <w:r w:rsidR="008145D9">
        <w:rPr>
          <w:rFonts w:cs="B Yagut" w:hint="cs"/>
          <w:sz w:val="32"/>
          <w:szCs w:val="32"/>
          <w:rtl/>
          <w:lang w:bidi="fa-IR"/>
        </w:rPr>
        <w:t>متعادل</w:t>
      </w:r>
      <w:r>
        <w:rPr>
          <w:rFonts w:cs="B Yagut" w:hint="cs"/>
          <w:sz w:val="32"/>
          <w:szCs w:val="32"/>
          <w:rtl/>
          <w:lang w:bidi="fa-IR"/>
        </w:rPr>
        <w:t xml:space="preserve">، راه غیرمستقیم راه وسوسه های شیطانی است. راه </w:t>
      </w:r>
      <w:r w:rsidR="00582338">
        <w:rPr>
          <w:rFonts w:cs="B Yagut" w:hint="cs"/>
          <w:sz w:val="32"/>
          <w:szCs w:val="32"/>
          <w:rtl/>
          <w:lang w:bidi="fa-IR"/>
        </w:rPr>
        <w:t xml:space="preserve">غیر مستقیم راه </w:t>
      </w:r>
      <w:r>
        <w:rPr>
          <w:rFonts w:cs="B Yagut" w:hint="cs"/>
          <w:sz w:val="32"/>
          <w:szCs w:val="32"/>
          <w:rtl/>
          <w:lang w:bidi="fa-IR"/>
        </w:rPr>
        <w:t>طاغوت ها است راه دنیا طلبی است،‌</w:t>
      </w:r>
      <w:r w:rsidR="00582338">
        <w:rPr>
          <w:rFonts w:cs="B Yagut" w:hint="cs"/>
          <w:sz w:val="32"/>
          <w:szCs w:val="32"/>
          <w:rtl/>
          <w:lang w:bidi="fa-IR"/>
        </w:rPr>
        <w:t xml:space="preserve"> </w:t>
      </w:r>
      <w:r w:rsidR="0037462C">
        <w:rPr>
          <w:rFonts w:cs="B Yagut" w:hint="cs"/>
          <w:sz w:val="32"/>
          <w:szCs w:val="32"/>
          <w:rtl/>
          <w:lang w:bidi="fa-IR"/>
        </w:rPr>
        <w:t>راه بدون دلیل و منطق است</w:t>
      </w:r>
      <w:r>
        <w:rPr>
          <w:rFonts w:cs="B Yagut" w:hint="cs"/>
          <w:sz w:val="32"/>
          <w:szCs w:val="32"/>
          <w:rtl/>
          <w:lang w:bidi="fa-IR"/>
        </w:rPr>
        <w:t>،‌</w:t>
      </w:r>
      <w:r w:rsidR="0037462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راهی است </w:t>
      </w:r>
      <w:r>
        <w:rPr>
          <w:rFonts w:cs="B Yagut" w:hint="cs"/>
          <w:sz w:val="32"/>
          <w:szCs w:val="32"/>
          <w:rtl/>
          <w:lang w:bidi="fa-IR"/>
        </w:rPr>
        <w:lastRenderedPageBreak/>
        <w:t xml:space="preserve">که بجز راه مغضوبان و گمراهان است. پس بالاخره راه مستقیم از نظر قرآن چه راهی است؟ پرورادگارا نشانه ای به ما بده. </w:t>
      </w:r>
    </w:p>
    <w:p w:rsidR="0005434D" w:rsidRDefault="0005434D" w:rsidP="00FA6800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 xml:space="preserve">سورۀ هود آیه 56 پاسخ می دهد . </w:t>
      </w:r>
      <w:r w:rsidR="00FA6800">
        <w:rPr>
          <w:rFonts w:cs="Traditional Arabic" w:hint="cs"/>
          <w:color w:val="000000"/>
          <w:sz w:val="40"/>
          <w:szCs w:val="40"/>
          <w:rtl/>
        </w:rPr>
        <w:t>إِنَّ رَبِّي عَلَى صِرَاطٍ مُّسْتَقِيمٍ</w:t>
      </w:r>
      <w:r>
        <w:rPr>
          <w:rFonts w:cs="B Yagut" w:hint="cs"/>
          <w:sz w:val="32"/>
          <w:szCs w:val="32"/>
          <w:rtl/>
          <w:lang w:bidi="fa-IR"/>
        </w:rPr>
        <w:t xml:space="preserve">. پروردگار من بر راه مستقیم استوار است. 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انک علی صراط مستق</w:t>
      </w:r>
      <w:r w:rsidR="00FA6800">
        <w:rPr>
          <w:rFonts w:cs="Traditional Arabic" w:hint="cs"/>
          <w:color w:val="000000"/>
          <w:sz w:val="40"/>
          <w:szCs w:val="40"/>
          <w:rtl/>
        </w:rPr>
        <w:t>ي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م</w:t>
      </w:r>
      <w:r w:rsidR="00FA6800">
        <w:rPr>
          <w:rStyle w:val="Emphasis"/>
          <w:rFonts w:ascii="Arial" w:hAnsi="Arial" w:cs="Arial" w:hint="cs"/>
          <w:rtl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پس معلوم می شود راه مستقیم یعنی راه خدا،‌</w:t>
      </w:r>
      <w:r w:rsidR="0037462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راه مستقیم یعنی راه پیامبر، </w:t>
      </w:r>
      <w:r w:rsidR="0037462C">
        <w:rPr>
          <w:rFonts w:cs="B Yagut" w:hint="cs"/>
          <w:sz w:val="32"/>
          <w:szCs w:val="32"/>
          <w:rtl/>
          <w:lang w:bidi="fa-IR"/>
        </w:rPr>
        <w:t xml:space="preserve">ای پیامبر حقیقت این است </w:t>
      </w:r>
      <w:r>
        <w:rPr>
          <w:rFonts w:cs="B Yagut" w:hint="cs"/>
          <w:sz w:val="32"/>
          <w:szCs w:val="32"/>
          <w:rtl/>
          <w:lang w:bidi="fa-IR"/>
        </w:rPr>
        <w:t>که تو بر صراط مستقیم</w:t>
      </w:r>
      <w:r w:rsidR="0037462C">
        <w:rPr>
          <w:rFonts w:cs="B Yagut" w:hint="cs"/>
          <w:sz w:val="32"/>
          <w:szCs w:val="32"/>
          <w:rtl/>
          <w:lang w:bidi="fa-IR"/>
        </w:rPr>
        <w:t xml:space="preserve"> هستی.</w:t>
      </w:r>
      <w:r>
        <w:rPr>
          <w:rFonts w:cs="B Yagut" w:hint="cs"/>
          <w:sz w:val="32"/>
          <w:szCs w:val="32"/>
          <w:rtl/>
          <w:lang w:bidi="fa-IR"/>
        </w:rPr>
        <w:t xml:space="preserve"> س</w:t>
      </w:r>
      <w:r w:rsidR="00B37A1A">
        <w:rPr>
          <w:rFonts w:cs="B Yagut" w:hint="cs"/>
          <w:sz w:val="32"/>
          <w:szCs w:val="32"/>
          <w:rtl/>
          <w:lang w:bidi="fa-IR"/>
        </w:rPr>
        <w:t>وره یاسین</w:t>
      </w:r>
      <w:r>
        <w:rPr>
          <w:rFonts w:cs="B Yagut" w:hint="cs"/>
          <w:sz w:val="32"/>
          <w:szCs w:val="32"/>
          <w:rtl/>
          <w:lang w:bidi="fa-IR"/>
        </w:rPr>
        <w:t xml:space="preserve"> آیه </w:t>
      </w:r>
      <w:r w:rsidR="00FA6800">
        <w:rPr>
          <w:rFonts w:cs="B Yagut" w:hint="cs"/>
          <w:sz w:val="32"/>
          <w:szCs w:val="32"/>
          <w:rtl/>
          <w:lang w:bidi="fa-IR"/>
        </w:rPr>
        <w:t>61</w:t>
      </w:r>
      <w:r>
        <w:rPr>
          <w:rFonts w:cs="B Yagut" w:hint="cs"/>
          <w:sz w:val="32"/>
          <w:szCs w:val="32"/>
          <w:rtl/>
          <w:lang w:bidi="fa-IR"/>
        </w:rPr>
        <w:t xml:space="preserve">  </w:t>
      </w:r>
      <w:r w:rsidR="00FA6800">
        <w:rPr>
          <w:rFonts w:cs="Traditional Arabic" w:hint="cs"/>
          <w:color w:val="000000"/>
          <w:sz w:val="40"/>
          <w:szCs w:val="40"/>
          <w:rtl/>
        </w:rPr>
        <w:t xml:space="preserve">وَأَنْ اعْبُدُونِي هَذَا صِرَاطٌ مُّسْتَقِيمٌ  </w:t>
      </w:r>
      <w:r>
        <w:rPr>
          <w:rFonts w:cs="B Yagut" w:hint="cs"/>
          <w:sz w:val="32"/>
          <w:szCs w:val="32"/>
          <w:rtl/>
          <w:lang w:bidi="fa-IR"/>
        </w:rPr>
        <w:t xml:space="preserve">عبادت من راه مستقیم است. امام صادق (ع) فرمود: 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والله نحن الصراط المستق</w:t>
      </w:r>
      <w:r w:rsidR="00FA6800">
        <w:rPr>
          <w:rFonts w:cs="Traditional Arabic" w:hint="cs"/>
          <w:color w:val="000000"/>
          <w:sz w:val="40"/>
          <w:szCs w:val="40"/>
          <w:rtl/>
        </w:rPr>
        <w:t>ي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م</w:t>
      </w:r>
      <w:r>
        <w:rPr>
          <w:rFonts w:cs="B Yagut" w:hint="cs"/>
          <w:sz w:val="32"/>
          <w:szCs w:val="32"/>
          <w:rtl/>
          <w:lang w:bidi="fa-IR"/>
        </w:rPr>
        <w:t xml:space="preserve">، به خدا راه مستقیمی که شما در نماز از خدا می خواهید ما هستیم. </w:t>
      </w:r>
    </w:p>
    <w:p w:rsidR="005B7DAB" w:rsidRDefault="0005434D" w:rsidP="00FA6800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پیغمبر فرمود</w:t>
      </w:r>
      <w:r w:rsidR="001C1F19">
        <w:rPr>
          <w:rFonts w:cs="B Yagut" w:hint="cs"/>
          <w:sz w:val="32"/>
          <w:szCs w:val="32"/>
          <w:rtl/>
          <w:lang w:bidi="fa-IR"/>
        </w:rPr>
        <w:t>:</w:t>
      </w:r>
      <w:r>
        <w:rPr>
          <w:rFonts w:cs="B Yagut" w:hint="cs"/>
          <w:sz w:val="32"/>
          <w:szCs w:val="32"/>
          <w:rtl/>
          <w:lang w:bidi="fa-IR"/>
        </w:rPr>
        <w:t xml:space="preserve"> بعد </w:t>
      </w:r>
      <w:r w:rsidR="00FA6800">
        <w:rPr>
          <w:rFonts w:cs="B Yagut" w:hint="cs"/>
          <w:sz w:val="32"/>
          <w:szCs w:val="32"/>
          <w:rtl/>
          <w:lang w:bidi="fa-IR"/>
        </w:rPr>
        <w:t>از من امت اسلامی 73 فرقه می شود</w:t>
      </w:r>
      <w:r w:rsidR="00A0353C">
        <w:rPr>
          <w:rFonts w:cs="B Yagut" w:hint="cs"/>
          <w:sz w:val="32"/>
          <w:szCs w:val="32"/>
          <w:rtl/>
          <w:lang w:bidi="fa-IR"/>
        </w:rPr>
        <w:t>، بعد از حضرت موسی (ع)</w:t>
      </w:r>
      <w:r>
        <w:rPr>
          <w:rFonts w:cs="B Yagut" w:hint="cs"/>
          <w:sz w:val="32"/>
          <w:szCs w:val="32"/>
          <w:rtl/>
          <w:lang w:bidi="fa-IR"/>
        </w:rPr>
        <w:t xml:space="preserve"> یهودی ها 71 فرقه شدند. 1 حرفه اهل </w:t>
      </w:r>
      <w:r w:rsidR="00A0353C">
        <w:rPr>
          <w:rFonts w:cs="B Yagut" w:hint="cs"/>
          <w:sz w:val="32"/>
          <w:szCs w:val="32"/>
          <w:rtl/>
          <w:lang w:bidi="fa-IR"/>
        </w:rPr>
        <w:t>نجات بودند</w:t>
      </w:r>
      <w:r>
        <w:rPr>
          <w:rFonts w:cs="B Yagut" w:hint="cs"/>
          <w:sz w:val="32"/>
          <w:szCs w:val="32"/>
          <w:rtl/>
          <w:lang w:bidi="fa-IR"/>
        </w:rPr>
        <w:t xml:space="preserve"> بقیه به انحراف رفتند. 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بعد از حضرت عیسی (ع) </w:t>
      </w:r>
      <w:r>
        <w:rPr>
          <w:rFonts w:cs="B Yagut" w:hint="cs"/>
          <w:sz w:val="32"/>
          <w:szCs w:val="32"/>
          <w:rtl/>
          <w:lang w:bidi="fa-IR"/>
        </w:rPr>
        <w:t>مسیحی ها 72 فرقه شدند. یک فرقه اهل نجات بودند و بقیه گمراه بو</w:t>
      </w:r>
      <w:r w:rsidR="00A0353C">
        <w:rPr>
          <w:rFonts w:cs="B Yagut" w:hint="cs"/>
          <w:sz w:val="32"/>
          <w:szCs w:val="32"/>
          <w:rtl/>
          <w:lang w:bidi="fa-IR"/>
        </w:rPr>
        <w:t>د</w:t>
      </w:r>
      <w:r>
        <w:rPr>
          <w:rFonts w:cs="B Yagut" w:hint="cs"/>
          <w:sz w:val="32"/>
          <w:szCs w:val="32"/>
          <w:rtl/>
          <w:lang w:bidi="fa-IR"/>
        </w:rPr>
        <w:t>ند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 و در دین من</w:t>
      </w:r>
      <w:r>
        <w:rPr>
          <w:rFonts w:cs="B Yagut" w:hint="cs"/>
          <w:sz w:val="32"/>
          <w:szCs w:val="32"/>
          <w:rtl/>
          <w:lang w:bidi="fa-IR"/>
        </w:rPr>
        <w:t xml:space="preserve"> مسلمان ها 73 فرقه خواهند شد و تنها 1 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فرقه 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اهل نجات هستند و آن 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فرقه </w:t>
      </w:r>
      <w:r>
        <w:rPr>
          <w:rFonts w:cs="B Yagut" w:hint="cs"/>
          <w:sz w:val="32"/>
          <w:szCs w:val="32"/>
          <w:rtl/>
          <w:lang w:bidi="fa-IR"/>
        </w:rPr>
        <w:t xml:space="preserve">را 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هم پیغمبر توصیف کرده و تعریف کرده و </w:t>
      </w:r>
      <w:r>
        <w:rPr>
          <w:rFonts w:cs="B Yagut" w:hint="cs"/>
          <w:sz w:val="32"/>
          <w:szCs w:val="32"/>
          <w:rtl/>
          <w:lang w:bidi="fa-IR"/>
        </w:rPr>
        <w:t>نشانه هایش را بیان کرده فرمود</w:t>
      </w:r>
      <w:r w:rsidR="00A0353C">
        <w:rPr>
          <w:rFonts w:cs="B Yagut" w:hint="cs"/>
          <w:sz w:val="32"/>
          <w:szCs w:val="32"/>
          <w:rtl/>
          <w:lang w:bidi="fa-IR"/>
        </w:rPr>
        <w:t>: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ان مثل اهل ب</w:t>
      </w:r>
      <w:r w:rsidR="00FA6800">
        <w:rPr>
          <w:rFonts w:cs="Traditional Arabic" w:hint="cs"/>
          <w:color w:val="000000"/>
          <w:sz w:val="40"/>
          <w:szCs w:val="40"/>
          <w:rtl/>
        </w:rPr>
        <w:t>ي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تی فی امتی کمثل سف</w:t>
      </w:r>
      <w:r w:rsidR="00FA6800">
        <w:rPr>
          <w:rFonts w:cs="Traditional Arabic" w:hint="cs"/>
          <w:color w:val="000000"/>
          <w:sz w:val="40"/>
          <w:szCs w:val="40"/>
          <w:rtl/>
        </w:rPr>
        <w:t>ي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نة نوح من رکبها نجی و من تخلف عنها غرق</w:t>
      </w:r>
      <w:r w:rsidR="00A0353C" w:rsidRPr="00FA6800">
        <w:rPr>
          <w:rFonts w:cs="Traditional Arabic" w:hint="cs"/>
          <w:color w:val="000000"/>
          <w:sz w:val="40"/>
          <w:szCs w:val="40"/>
          <w:rtl/>
        </w:rPr>
        <w:t>،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 مثل اهل بیت من مثل کشتی نوح است هرکه سوار شد نجات می یابد و هرکه ترک کرد نابود خواد شد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 امام صادق (ع) این</w:t>
      </w:r>
      <w:r w:rsidR="00E25B02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صراط مستقیم ما هستیم نه گروهک ها و گروه های غیر ما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، </w:t>
      </w:r>
      <w:r>
        <w:rPr>
          <w:rFonts w:cs="B Yagut" w:hint="cs"/>
          <w:sz w:val="32"/>
          <w:szCs w:val="32"/>
          <w:rtl/>
          <w:lang w:bidi="fa-IR"/>
        </w:rPr>
        <w:t xml:space="preserve"> که آنها </w:t>
      </w:r>
      <w:r>
        <w:rPr>
          <w:rFonts w:cs="B Yagut" w:hint="cs"/>
          <w:sz w:val="32"/>
          <w:szCs w:val="32"/>
          <w:rtl/>
          <w:lang w:bidi="fa-IR"/>
        </w:rPr>
        <w:lastRenderedPageBreak/>
        <w:t>هم حرف از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 قرآن و </w:t>
      </w:r>
      <w:r>
        <w:rPr>
          <w:rFonts w:cs="B Yagut" w:hint="cs"/>
          <w:sz w:val="32"/>
          <w:szCs w:val="32"/>
          <w:rtl/>
          <w:lang w:bidi="fa-IR"/>
        </w:rPr>
        <w:t>اسلام می زدند</w:t>
      </w:r>
      <w:r w:rsidR="00A0353C">
        <w:rPr>
          <w:rFonts w:cs="B Yagut" w:hint="cs"/>
          <w:sz w:val="32"/>
          <w:szCs w:val="32"/>
          <w:rtl/>
          <w:lang w:bidi="fa-IR"/>
        </w:rPr>
        <w:t xml:space="preserve"> ولی در انحراف بودند. جا دارد که در پایان این برنامه در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 </w:t>
      </w:r>
      <w:r w:rsidR="00A0353C">
        <w:rPr>
          <w:rFonts w:cs="B Yagut" w:hint="cs"/>
          <w:sz w:val="32"/>
          <w:szCs w:val="32"/>
          <w:rtl/>
          <w:lang w:bidi="fa-IR"/>
        </w:rPr>
        <w:t>مورد</w:t>
      </w:r>
      <w:r>
        <w:rPr>
          <w:rFonts w:cs="B Yagut" w:hint="cs"/>
          <w:sz w:val="32"/>
          <w:szCs w:val="32"/>
          <w:rtl/>
          <w:lang w:bidi="fa-IR"/>
        </w:rPr>
        <w:t xml:space="preserve"> صراط مستقیم تذکراتی را عرض کنیم</w:t>
      </w:r>
      <w:r w:rsidR="00A0353C">
        <w:rPr>
          <w:rFonts w:cs="B Yagut" w:hint="cs"/>
          <w:sz w:val="32"/>
          <w:szCs w:val="32"/>
          <w:rtl/>
          <w:lang w:bidi="fa-IR"/>
        </w:rPr>
        <w:t>،</w:t>
      </w:r>
      <w:r>
        <w:rPr>
          <w:rFonts w:cs="B Yagut" w:hint="cs"/>
          <w:sz w:val="32"/>
          <w:szCs w:val="32"/>
          <w:rtl/>
          <w:lang w:bidi="fa-IR"/>
        </w:rPr>
        <w:t xml:space="preserve"> تذکر اول این است که راه مستقیم نسبت به اشخاص و زمان ها و شرایط متفاوت است. نمی توانیم یک جملۀ خاصی را مثل یک نسخۀ ثابت صادر کنیم. گاهی ممکن است راه مستقیم سکوت باشد. گاهی سخن، گاهی ممکن است بذل مال باشد و گاهی نگهداری،</w:t>
      </w:r>
      <w:r w:rsidR="00462EDD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‌گاهی نثا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ر جان باشد گاهی تحصیل علم باشد. </w:t>
      </w:r>
      <w:r w:rsidR="00D46B2E">
        <w:rPr>
          <w:rFonts w:cs="B Yagut" w:hint="cs"/>
          <w:sz w:val="32"/>
          <w:szCs w:val="32"/>
          <w:rtl/>
          <w:lang w:bidi="fa-IR"/>
        </w:rPr>
        <w:t xml:space="preserve">صراط مستقیم </w:t>
      </w:r>
      <w:r>
        <w:rPr>
          <w:rFonts w:cs="B Yagut" w:hint="cs"/>
          <w:sz w:val="32"/>
          <w:szCs w:val="32"/>
          <w:rtl/>
          <w:lang w:bidi="fa-IR"/>
        </w:rPr>
        <w:t>در موقعیت های مختلف فرق می کند. یک روزگاری روزگار جهاد است،</w:t>
      </w:r>
      <w:r w:rsidR="005B7DAB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‌یک روزگاری </w:t>
      </w:r>
      <w:r w:rsidR="005B7DAB">
        <w:rPr>
          <w:rFonts w:cs="B Yagut" w:hint="cs"/>
          <w:sz w:val="32"/>
          <w:szCs w:val="32"/>
          <w:rtl/>
          <w:lang w:bidi="fa-IR"/>
        </w:rPr>
        <w:t>روزگار انفاق است . یک روزگاری روزگار</w:t>
      </w:r>
      <w:r>
        <w:rPr>
          <w:rFonts w:cs="B Yagut" w:hint="cs"/>
          <w:sz w:val="32"/>
          <w:szCs w:val="32"/>
          <w:rtl/>
          <w:lang w:bidi="fa-IR"/>
        </w:rPr>
        <w:t xml:space="preserve"> عبادت و اعتکاف است.</w:t>
      </w:r>
    </w:p>
    <w:p w:rsidR="0003471C" w:rsidRDefault="0005434D" w:rsidP="0003471C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نکتۀ‌دوم آنان که</w:t>
      </w:r>
      <w:r w:rsidR="005B7DAB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درصراط مستقیم هستند و از شرایط و امکانات ویژه ای برخوردارند نباید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دیگران را تحقیر کنند پیغمبر فرمود : ایمان 10 درجه دارد </w:t>
      </w:r>
      <w:r w:rsidR="0003471C">
        <w:rPr>
          <w:rFonts w:cs="B Yagut" w:hint="cs"/>
          <w:sz w:val="32"/>
          <w:szCs w:val="32"/>
          <w:rtl/>
          <w:lang w:bidi="fa-IR"/>
        </w:rPr>
        <w:t xml:space="preserve">بعضی ها در درجه اول، بعضی درجه دوم، بعضی </w:t>
      </w:r>
      <w:r>
        <w:rPr>
          <w:rFonts w:cs="B Yagut" w:hint="cs"/>
          <w:sz w:val="32"/>
          <w:szCs w:val="32"/>
          <w:rtl/>
          <w:lang w:bidi="fa-IR"/>
        </w:rPr>
        <w:t xml:space="preserve"> درجه سوم</w:t>
      </w:r>
      <w:r w:rsidR="0003471C">
        <w:rPr>
          <w:rFonts w:cs="B Yagut" w:hint="cs"/>
          <w:sz w:val="32"/>
          <w:szCs w:val="32"/>
          <w:rtl/>
          <w:lang w:bidi="fa-IR"/>
        </w:rPr>
        <w:t xml:space="preserve"> ، </w:t>
      </w:r>
      <w:r>
        <w:rPr>
          <w:rFonts w:cs="B Yagut" w:hint="cs"/>
          <w:sz w:val="32"/>
          <w:szCs w:val="32"/>
          <w:rtl/>
          <w:lang w:bidi="fa-IR"/>
        </w:rPr>
        <w:t xml:space="preserve">ظرفیت افراد مختلف است. </w:t>
      </w:r>
      <w:r w:rsidR="0003471C">
        <w:rPr>
          <w:rFonts w:cs="B Yagut" w:hint="cs"/>
          <w:sz w:val="32"/>
          <w:szCs w:val="32"/>
          <w:rtl/>
          <w:lang w:bidi="fa-IR"/>
        </w:rPr>
        <w:t xml:space="preserve">آنهایی که در درجات بالا هستند </w:t>
      </w:r>
      <w:r>
        <w:rPr>
          <w:rFonts w:cs="B Yagut" w:hint="cs"/>
          <w:sz w:val="32"/>
          <w:szCs w:val="32"/>
          <w:rtl/>
          <w:lang w:bidi="fa-IR"/>
        </w:rPr>
        <w:t xml:space="preserve">مراقب درجات پایین باشند و غرور نداشته باشند. </w:t>
      </w:r>
    </w:p>
    <w:p w:rsidR="00E16EFB" w:rsidRDefault="0005434D" w:rsidP="00FA6800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 xml:space="preserve">نکته سوم اینکه بودن در صراط مستقیم مهم است و مهم تر از آن </w:t>
      </w:r>
      <w:r w:rsidR="0003471C">
        <w:rPr>
          <w:rFonts w:cs="B Yagut" w:hint="cs"/>
          <w:sz w:val="32"/>
          <w:szCs w:val="32"/>
          <w:rtl/>
          <w:lang w:bidi="fa-IR"/>
        </w:rPr>
        <w:t>استمرارش هست. به قول قدیمی ها می گفتند</w:t>
      </w:r>
      <w:r>
        <w:rPr>
          <w:rFonts w:cs="B Yagut" w:hint="cs"/>
          <w:sz w:val="32"/>
          <w:szCs w:val="32"/>
          <w:rtl/>
          <w:lang w:bidi="fa-IR"/>
        </w:rPr>
        <w:t xml:space="preserve"> انقلابی بودن مهم است اما انقلابی ماندن مهم تر است. یک کسی از امیرالمومنین (ع) پرسید مگر شما در صراط مستقیم نیستید</w:t>
      </w:r>
      <w:r w:rsidR="00E16EFB">
        <w:rPr>
          <w:rFonts w:cs="B Yagut" w:hint="cs"/>
          <w:sz w:val="32"/>
          <w:szCs w:val="32"/>
          <w:rtl/>
          <w:lang w:bidi="fa-IR"/>
        </w:rPr>
        <w:t xml:space="preserve"> ، فرمود چرا؟ گفت پس چرا باز می گویید</w:t>
      </w:r>
      <w:r w:rsidR="00FA6800">
        <w:rPr>
          <w:rFonts w:cs="B Yagut" w:hint="cs"/>
          <w:sz w:val="32"/>
          <w:szCs w:val="32"/>
          <w:rtl/>
          <w:lang w:bidi="fa-IR"/>
        </w:rPr>
        <w:t>: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FA6800">
        <w:rPr>
          <w:rFonts w:cs="Traditional Arabic" w:hint="cs"/>
          <w:color w:val="000000"/>
          <w:sz w:val="40"/>
          <w:szCs w:val="40"/>
          <w:rtl/>
        </w:rPr>
        <w:t>اهدِنَا الصِّرَاطَ المُستَقِيمَ</w:t>
      </w:r>
      <w:r w:rsidR="00E16EFB">
        <w:rPr>
          <w:rFonts w:cs="B Yagut" w:hint="cs"/>
          <w:sz w:val="32"/>
          <w:szCs w:val="32"/>
          <w:rtl/>
          <w:lang w:bidi="fa-IR"/>
        </w:rPr>
        <w:t>؟ فرمود: برای از این به بعد</w:t>
      </w:r>
      <w:r>
        <w:rPr>
          <w:rFonts w:cs="B Yagut" w:hint="cs"/>
          <w:sz w:val="32"/>
          <w:szCs w:val="32"/>
          <w:rtl/>
          <w:lang w:bidi="fa-IR"/>
        </w:rPr>
        <w:t xml:space="preserve">. ما بندگان خدا </w:t>
      </w:r>
      <w:r>
        <w:rPr>
          <w:rFonts w:cs="B Yagut" w:hint="cs"/>
          <w:sz w:val="32"/>
          <w:szCs w:val="32"/>
          <w:rtl/>
          <w:lang w:bidi="fa-IR"/>
        </w:rPr>
        <w:lastRenderedPageBreak/>
        <w:t>همیشه</w:t>
      </w:r>
      <w:r w:rsidR="00E16EFB">
        <w:rPr>
          <w:rFonts w:cs="B Yagut" w:hint="cs"/>
          <w:sz w:val="32"/>
          <w:szCs w:val="32"/>
          <w:rtl/>
          <w:lang w:bidi="fa-IR"/>
        </w:rPr>
        <w:t xml:space="preserve"> محتاج این </w:t>
      </w:r>
      <w:r>
        <w:rPr>
          <w:rFonts w:cs="B Yagut" w:hint="cs"/>
          <w:sz w:val="32"/>
          <w:szCs w:val="32"/>
          <w:rtl/>
          <w:lang w:bidi="fa-IR"/>
        </w:rPr>
        <w:t xml:space="preserve"> کمک خواهی </w:t>
      </w:r>
      <w:r w:rsidR="00E16EFB">
        <w:rPr>
          <w:rFonts w:cs="B Yagut" w:hint="cs"/>
          <w:sz w:val="32"/>
          <w:szCs w:val="32"/>
          <w:rtl/>
          <w:lang w:bidi="fa-IR"/>
        </w:rPr>
        <w:t xml:space="preserve">از خدا </w:t>
      </w:r>
      <w:r>
        <w:rPr>
          <w:rFonts w:cs="B Yagut" w:hint="cs"/>
          <w:sz w:val="32"/>
          <w:szCs w:val="32"/>
          <w:rtl/>
          <w:lang w:bidi="fa-IR"/>
        </w:rPr>
        <w:t xml:space="preserve">هستیم </w:t>
      </w:r>
      <w:r w:rsidR="00E16EFB">
        <w:rPr>
          <w:rFonts w:cs="B Yagut" w:hint="cs"/>
          <w:sz w:val="32"/>
          <w:szCs w:val="32"/>
          <w:rtl/>
          <w:lang w:bidi="fa-IR"/>
        </w:rPr>
        <w:t xml:space="preserve">، پروردگارا دستم را بگیر و راه را به من نشان بده،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چقدر بودن کسانی که </w:t>
      </w:r>
      <w:r w:rsidR="00E16EFB">
        <w:rPr>
          <w:rFonts w:cs="B Yagut" w:hint="cs"/>
          <w:sz w:val="32"/>
          <w:szCs w:val="32"/>
          <w:rtl/>
          <w:lang w:bidi="fa-IR"/>
        </w:rPr>
        <w:t>در میانه راه 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راه را گم کرده اند و به بیرا</w:t>
      </w:r>
      <w:r w:rsidR="00E16EFB">
        <w:rPr>
          <w:rFonts w:cs="B Yagut" w:hint="cs"/>
          <w:sz w:val="32"/>
          <w:szCs w:val="32"/>
          <w:rtl/>
          <w:lang w:bidi="fa-IR"/>
        </w:rPr>
        <w:t>ه</w:t>
      </w:r>
      <w:r w:rsidR="00B37A1A">
        <w:rPr>
          <w:rFonts w:cs="B Yagut" w:hint="cs"/>
          <w:sz w:val="32"/>
          <w:szCs w:val="32"/>
          <w:rtl/>
          <w:lang w:bidi="fa-IR"/>
        </w:rPr>
        <w:t>ه رف</w:t>
      </w:r>
      <w:r w:rsidR="00E16EFB">
        <w:rPr>
          <w:rFonts w:cs="B Yagut" w:hint="cs"/>
          <w:sz w:val="32"/>
          <w:szCs w:val="32"/>
          <w:rtl/>
          <w:lang w:bidi="fa-IR"/>
        </w:rPr>
        <w:t>ت</w:t>
      </w:r>
      <w:r w:rsidR="00B37A1A">
        <w:rPr>
          <w:rFonts w:cs="B Yagut" w:hint="cs"/>
          <w:sz w:val="32"/>
          <w:szCs w:val="32"/>
          <w:rtl/>
          <w:lang w:bidi="fa-IR"/>
        </w:rPr>
        <w:t>ه اند</w:t>
      </w:r>
      <w:r w:rsidR="00E16EFB">
        <w:rPr>
          <w:rFonts w:cs="B Yagut" w:hint="cs"/>
          <w:sz w:val="32"/>
          <w:szCs w:val="32"/>
          <w:rtl/>
          <w:lang w:bidi="fa-IR"/>
        </w:rPr>
        <w:t>.</w:t>
      </w:r>
    </w:p>
    <w:p w:rsidR="0005434D" w:rsidRDefault="00E16EFB" w:rsidP="00FA6800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 xml:space="preserve"> نکته چهارم این است که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تشخیص صراط </w:t>
      </w:r>
      <w:r>
        <w:rPr>
          <w:rFonts w:cs="B Yagut" w:hint="cs"/>
          <w:sz w:val="32"/>
          <w:szCs w:val="32"/>
          <w:rtl/>
          <w:lang w:bidi="fa-IR"/>
        </w:rPr>
        <w:t>مستقیم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خیلی دشوار است</w:t>
      </w:r>
      <w:r>
        <w:rPr>
          <w:rFonts w:cs="B Yagut" w:hint="cs"/>
          <w:sz w:val="32"/>
          <w:szCs w:val="32"/>
          <w:rtl/>
          <w:lang w:bidi="fa-IR"/>
        </w:rPr>
        <w:t xml:space="preserve">، دشمن می آید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راه های مشابه را پیش روی ما می گذارد، </w:t>
      </w:r>
      <w:r w:rsidR="00B37A1A">
        <w:rPr>
          <w:rFonts w:cs="B Yagut" w:hint="cs"/>
          <w:sz w:val="32"/>
          <w:szCs w:val="32"/>
          <w:rtl/>
          <w:lang w:bidi="fa-IR"/>
        </w:rPr>
        <w:t>گزینه های مشابه، راه های مشابه،‌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این است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که ما زیاد باید از خداوند مدد بخواهیم، به امامان توسل پیدا بکنیم</w:t>
      </w:r>
      <w:r>
        <w:rPr>
          <w:rFonts w:cs="B Yagut" w:hint="cs"/>
          <w:sz w:val="32"/>
          <w:szCs w:val="32"/>
          <w:rtl/>
          <w:lang w:bidi="fa-IR"/>
        </w:rPr>
        <w:t>،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 از توکل</w:t>
      </w:r>
      <w:r>
        <w:rPr>
          <w:rFonts w:cs="B Yagut" w:hint="cs"/>
          <w:sz w:val="32"/>
          <w:szCs w:val="32"/>
          <w:rtl/>
          <w:lang w:bidi="fa-IR"/>
        </w:rPr>
        <w:t xml:space="preserve">، توسل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برای راه مستقی</w:t>
      </w:r>
      <w:r>
        <w:rPr>
          <w:rFonts w:cs="B Yagut" w:hint="cs"/>
          <w:sz w:val="32"/>
          <w:szCs w:val="32"/>
          <w:rtl/>
          <w:lang w:bidi="fa-IR"/>
        </w:rPr>
        <w:t xml:space="preserve">م زیاد باید کمک بگیریم. در احادیث </w:t>
      </w:r>
      <w:r w:rsidR="00B37A1A">
        <w:rPr>
          <w:rFonts w:cs="B Yagut" w:hint="cs"/>
          <w:sz w:val="32"/>
          <w:szCs w:val="32"/>
          <w:rtl/>
          <w:lang w:bidi="fa-IR"/>
        </w:rPr>
        <w:t>جملات زیادی آمده که صراط مستقیم را توضیح داده اند امامان ما</w:t>
      </w:r>
      <w:r>
        <w:rPr>
          <w:rFonts w:cs="B Yagut" w:hint="cs"/>
          <w:sz w:val="32"/>
          <w:szCs w:val="32"/>
          <w:rtl/>
          <w:lang w:bidi="fa-IR"/>
        </w:rPr>
        <w:t xml:space="preserve">، می فرمودند که تند روی نکنید، </w:t>
      </w:r>
      <w:r w:rsidR="00B37A1A">
        <w:rPr>
          <w:rFonts w:cs="B Yagut" w:hint="cs"/>
          <w:sz w:val="32"/>
          <w:szCs w:val="32"/>
          <w:rtl/>
          <w:lang w:bidi="fa-IR"/>
        </w:rPr>
        <w:t>افراط و تفریط نکنید</w:t>
      </w:r>
      <w:r>
        <w:rPr>
          <w:rFonts w:cs="B Yagut" w:hint="cs"/>
          <w:sz w:val="32"/>
          <w:szCs w:val="32"/>
          <w:rtl/>
          <w:lang w:bidi="fa-IR"/>
        </w:rPr>
        <w:t>، اینها به دور از صراط مستقیم هستند،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بعضی اینگونه هستند که در آرزوها چنان تند می روندکه هیچ وقت از این دنیا نمی روند</w:t>
      </w:r>
      <w:r>
        <w:rPr>
          <w:rFonts w:cs="B Yagut" w:hint="cs"/>
          <w:sz w:val="32"/>
          <w:szCs w:val="32"/>
          <w:rtl/>
          <w:lang w:bidi="fa-IR"/>
        </w:rPr>
        <w:t>، گاهی دنبال دنیا طلبی می گردند به اندازه‌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ای که حرص تمام وجود آن را می گیرد </w:t>
      </w:r>
      <w:r>
        <w:rPr>
          <w:rFonts w:cs="B Yagut" w:hint="cs"/>
          <w:sz w:val="32"/>
          <w:szCs w:val="32"/>
          <w:rtl/>
          <w:lang w:bidi="fa-IR"/>
        </w:rPr>
        <w:t>بعضی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تمام وجودشان را امید، بعضی تمام وجودشان را یاس و بعضی شادی و بدمستی</w:t>
      </w:r>
      <w:r>
        <w:rPr>
          <w:rFonts w:cs="B Yagut" w:hint="cs"/>
          <w:sz w:val="32"/>
          <w:szCs w:val="32"/>
          <w:rtl/>
          <w:lang w:bidi="fa-IR"/>
        </w:rPr>
        <w:t xml:space="preserve">، </w:t>
      </w:r>
      <w:r w:rsidR="00B37A1A">
        <w:rPr>
          <w:rFonts w:cs="B Yagut" w:hint="cs"/>
          <w:sz w:val="32"/>
          <w:szCs w:val="32"/>
          <w:rtl/>
          <w:lang w:bidi="fa-IR"/>
        </w:rPr>
        <w:t>بعضی یاغی</w:t>
      </w:r>
      <w:r w:rsidR="00E25B02"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گری و </w:t>
      </w:r>
      <w:r>
        <w:rPr>
          <w:rFonts w:cs="B Yagut" w:hint="cs"/>
          <w:sz w:val="32"/>
          <w:szCs w:val="32"/>
          <w:rtl/>
          <w:lang w:bidi="fa-IR"/>
        </w:rPr>
        <w:t xml:space="preserve">سرکشی، نه انسان باید یک توازنی و تعادلی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از خوف و رجا ، امید و ترس در آن باشد و </w:t>
      </w:r>
      <w:r>
        <w:rPr>
          <w:rFonts w:cs="B Yagut" w:hint="cs"/>
          <w:sz w:val="32"/>
          <w:szCs w:val="32"/>
          <w:rtl/>
          <w:lang w:bidi="fa-IR"/>
        </w:rPr>
        <w:t>در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کارهایش نه افراط داشته باشد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و نه تفریط ، حتی قرآن کریم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می فرماید : </w:t>
      </w:r>
      <w:r>
        <w:rPr>
          <w:rFonts w:cs="B Yagut" w:hint="cs"/>
          <w:sz w:val="32"/>
          <w:szCs w:val="32"/>
          <w:rtl/>
          <w:lang w:bidi="fa-IR"/>
        </w:rPr>
        <w:t xml:space="preserve">عباد رحمان کسانی هستند که </w:t>
      </w:r>
      <w:r w:rsidR="00FA6800" w:rsidRPr="00FA6800">
        <w:rPr>
          <w:rFonts w:cs="Traditional Arabic"/>
          <w:color w:val="000000"/>
          <w:sz w:val="40"/>
          <w:szCs w:val="40"/>
          <w:rtl/>
        </w:rPr>
        <w:t>إذا أنفقوا لم يسرفوا ولم يقتروا وكان بين ذلك قواما</w:t>
      </w:r>
      <w:r w:rsidR="00FA6800">
        <w:rPr>
          <w:rStyle w:val="st1"/>
          <w:rFonts w:ascii="Arial" w:hAnsi="Arial" w:cs="Arial"/>
          <w:color w:val="222222"/>
          <w:rtl/>
        </w:rPr>
        <w:t xml:space="preserve"> </w:t>
      </w:r>
      <w:r w:rsidR="00FA6800">
        <w:rPr>
          <w:rStyle w:val="st1"/>
          <w:rFonts w:ascii="Arial" w:hAnsi="Arial" w:cs="Arial" w:hint="cs"/>
          <w:color w:val="222222"/>
          <w:rtl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بندگان خوب خدا اینگونه هستند که وقتی پول خرج می کنند نه زیاده ر</w:t>
      </w:r>
      <w:r w:rsidR="000449C7">
        <w:rPr>
          <w:rFonts w:cs="B Yagut" w:hint="cs"/>
          <w:sz w:val="32"/>
          <w:szCs w:val="32"/>
          <w:rtl/>
          <w:lang w:bidi="fa-IR"/>
        </w:rPr>
        <w:t>وی می کنند و نه خساست به خرج می‌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دهد. </w:t>
      </w:r>
    </w:p>
    <w:p w:rsidR="00B37A1A" w:rsidRPr="00F36F9A" w:rsidRDefault="000449C7" w:rsidP="00FA6800">
      <w:pPr>
        <w:spacing w:line="360" w:lineRule="auto"/>
        <w:jc w:val="both"/>
        <w:rPr>
          <w:rFonts w:cs="B Yagut"/>
          <w:sz w:val="32"/>
          <w:szCs w:val="32"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lastRenderedPageBreak/>
        <w:t xml:space="preserve">بلکه بینابین یک حالت متوازن و متعادلی دارند. همه شما شنیدید که </w:t>
      </w:r>
      <w:r w:rsidR="00B37A1A">
        <w:rPr>
          <w:rFonts w:cs="B Yagut" w:hint="cs"/>
          <w:sz w:val="32"/>
          <w:szCs w:val="32"/>
          <w:rtl/>
          <w:lang w:bidi="fa-IR"/>
        </w:rPr>
        <w:t>مردی از دنیا رفت اموالی از او به جا مانده بود همه را بخشیده بود به دیگر</w:t>
      </w:r>
      <w:r w:rsidR="009251D3">
        <w:rPr>
          <w:rFonts w:cs="B Yagut" w:hint="cs"/>
          <w:sz w:val="32"/>
          <w:szCs w:val="32"/>
          <w:rtl/>
          <w:lang w:bidi="fa-IR"/>
        </w:rPr>
        <w:t>ا</w:t>
      </w:r>
      <w:r w:rsidR="00B37A1A">
        <w:rPr>
          <w:rFonts w:cs="B Yagut" w:hint="cs"/>
          <w:sz w:val="32"/>
          <w:szCs w:val="32"/>
          <w:rtl/>
          <w:lang w:bidi="fa-IR"/>
        </w:rPr>
        <w:t>ن</w:t>
      </w:r>
      <w:r w:rsidR="009251D3">
        <w:rPr>
          <w:rFonts w:cs="B Yagut" w:hint="cs"/>
          <w:sz w:val="32"/>
          <w:szCs w:val="32"/>
          <w:rtl/>
          <w:lang w:bidi="fa-IR"/>
        </w:rPr>
        <w:t>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فکر می کردند که کار خوبی کرده </w:t>
      </w:r>
      <w:r w:rsidR="009251D3">
        <w:rPr>
          <w:rFonts w:cs="B Yagut" w:hint="cs"/>
          <w:sz w:val="32"/>
          <w:szCs w:val="32"/>
          <w:rtl/>
          <w:lang w:bidi="fa-IR"/>
        </w:rPr>
        <w:t xml:space="preserve">، این را به پیغمبر گزارش دادند، </w:t>
      </w:r>
      <w:r w:rsidR="00B37A1A">
        <w:rPr>
          <w:rFonts w:cs="B Yagut" w:hint="cs"/>
          <w:sz w:val="32"/>
          <w:szCs w:val="32"/>
          <w:rtl/>
          <w:lang w:bidi="fa-IR"/>
        </w:rPr>
        <w:t>پیغمبر فرمود اگر من می</w:t>
      </w:r>
      <w:r w:rsidR="00E25B02">
        <w:rPr>
          <w:rFonts w:cs="B Yagut" w:hint="cs"/>
          <w:sz w:val="32"/>
          <w:szCs w:val="32"/>
          <w:rtl/>
          <w:lang w:bidi="fa-IR"/>
        </w:rPr>
        <w:t>د</w:t>
      </w:r>
      <w:r w:rsidR="00B37A1A">
        <w:rPr>
          <w:rFonts w:cs="B Yagut" w:hint="cs"/>
          <w:sz w:val="32"/>
          <w:szCs w:val="32"/>
          <w:rtl/>
          <w:lang w:bidi="fa-IR"/>
        </w:rPr>
        <w:t>انستم این خبر را</w:t>
      </w:r>
      <w:r w:rsidR="009251D3">
        <w:rPr>
          <w:rFonts w:cs="B Yagut" w:hint="cs"/>
          <w:sz w:val="32"/>
          <w:szCs w:val="32"/>
          <w:rtl/>
          <w:lang w:bidi="fa-IR"/>
        </w:rPr>
        <w:t>،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اجازه نمی دادم ایشون را در قبرستان مسلمان ها خاک کنند. پس برای زن و بچه اش چه چیزی گذاشته است</w:t>
      </w:r>
      <w:r w:rsidR="00FA6800">
        <w:rPr>
          <w:rFonts w:cs="B Yagut" w:hint="cs"/>
          <w:sz w:val="32"/>
          <w:szCs w:val="32"/>
          <w:rtl/>
          <w:lang w:bidi="fa-IR"/>
        </w:rPr>
        <w:t>؟ نه بخشش اندازه دارد،‌ انفاق اندازه دارد،</w:t>
      </w:r>
      <w:r w:rsidR="009251D3"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ایثار اندازه دارد. توجه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 </w:t>
      </w:r>
      <w:r w:rsidR="00B37A1A">
        <w:rPr>
          <w:rFonts w:cs="B Yagut" w:hint="cs"/>
          <w:sz w:val="32"/>
          <w:szCs w:val="32"/>
          <w:rtl/>
          <w:lang w:bidi="fa-IR"/>
        </w:rPr>
        <w:t>به خود، توجه به خانواده</w:t>
      </w:r>
      <w:r w:rsidR="00FA6800">
        <w:rPr>
          <w:rFonts w:cs="B Yagut" w:hint="cs"/>
          <w:sz w:val="32"/>
          <w:szCs w:val="32"/>
          <w:rtl/>
          <w:lang w:bidi="fa-IR"/>
        </w:rPr>
        <w:t xml:space="preserve">، توجه به دنیا و توجه به آخرت، مجموعه اینها اگر 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متوازن و متعادل باشد </w:t>
      </w:r>
      <w:r w:rsidR="00FA6800">
        <w:rPr>
          <w:rFonts w:cs="B Yagut" w:hint="cs"/>
          <w:sz w:val="32"/>
          <w:szCs w:val="32"/>
          <w:rtl/>
          <w:lang w:bidi="fa-IR"/>
        </w:rPr>
        <w:t>این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صراط </w:t>
      </w:r>
      <w:r w:rsidR="00FA6800">
        <w:rPr>
          <w:rFonts w:cs="B Yagut" w:hint="cs"/>
          <w:sz w:val="32"/>
          <w:szCs w:val="32"/>
          <w:rtl/>
          <w:lang w:bidi="fa-IR"/>
        </w:rPr>
        <w:t>مستقیم</w:t>
      </w:r>
      <w:r w:rsidR="00B37A1A">
        <w:rPr>
          <w:rFonts w:cs="B Yagut" w:hint="cs"/>
          <w:sz w:val="32"/>
          <w:szCs w:val="32"/>
          <w:rtl/>
          <w:lang w:bidi="fa-IR"/>
        </w:rPr>
        <w:t xml:space="preserve"> است. </w:t>
      </w:r>
    </w:p>
    <w:sectPr w:rsidR="00B37A1A" w:rsidRPr="00F36F9A" w:rsidSect="007F31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61" w:rsidRDefault="00E56F61" w:rsidP="00B942C9">
      <w:r>
        <w:separator/>
      </w:r>
    </w:p>
  </w:endnote>
  <w:endnote w:type="continuationSeparator" w:id="0">
    <w:p w:rsidR="00E56F61" w:rsidRDefault="00E56F61" w:rsidP="00B9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Yagut"/>
        <w:rtl/>
      </w:rPr>
      <w:id w:val="13980594"/>
      <w:docPartObj>
        <w:docPartGallery w:val="Page Numbers (Bottom of Page)"/>
        <w:docPartUnique/>
      </w:docPartObj>
    </w:sdtPr>
    <w:sdtContent>
      <w:p w:rsidR="00B942C9" w:rsidRPr="00B942C9" w:rsidRDefault="00CA1DF7">
        <w:pPr>
          <w:pStyle w:val="Footer"/>
          <w:jc w:val="center"/>
          <w:rPr>
            <w:rFonts w:cs="B Yagut"/>
          </w:rPr>
        </w:pPr>
        <w:r w:rsidRPr="00B942C9">
          <w:rPr>
            <w:rFonts w:cs="B Yagut"/>
          </w:rPr>
          <w:fldChar w:fldCharType="begin"/>
        </w:r>
        <w:r w:rsidR="00B942C9" w:rsidRPr="00B942C9">
          <w:rPr>
            <w:rFonts w:cs="B Yagut"/>
          </w:rPr>
          <w:instrText xml:space="preserve"> PAGE   \* MERGEFORMAT </w:instrText>
        </w:r>
        <w:r w:rsidRPr="00B942C9">
          <w:rPr>
            <w:rFonts w:cs="B Yagut"/>
          </w:rPr>
          <w:fldChar w:fldCharType="separate"/>
        </w:r>
        <w:r w:rsidR="00E25B02">
          <w:rPr>
            <w:rFonts w:cs="B Yagut"/>
            <w:noProof/>
            <w:rtl/>
          </w:rPr>
          <w:t>6</w:t>
        </w:r>
        <w:r w:rsidRPr="00B942C9">
          <w:rPr>
            <w:rFonts w:cs="B Yagut"/>
          </w:rPr>
          <w:fldChar w:fldCharType="end"/>
        </w:r>
      </w:p>
    </w:sdtContent>
  </w:sdt>
  <w:p w:rsidR="00B942C9" w:rsidRDefault="00B94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61" w:rsidRDefault="00E56F61" w:rsidP="00B942C9">
      <w:r>
        <w:separator/>
      </w:r>
    </w:p>
  </w:footnote>
  <w:footnote w:type="continuationSeparator" w:id="0">
    <w:p w:rsidR="00E56F61" w:rsidRDefault="00E56F61" w:rsidP="00B94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F9A"/>
    <w:rsid w:val="0003471C"/>
    <w:rsid w:val="000449C7"/>
    <w:rsid w:val="0005434D"/>
    <w:rsid w:val="00151FB0"/>
    <w:rsid w:val="001C1F19"/>
    <w:rsid w:val="003147CA"/>
    <w:rsid w:val="0037462C"/>
    <w:rsid w:val="00462EDD"/>
    <w:rsid w:val="004F3860"/>
    <w:rsid w:val="00582338"/>
    <w:rsid w:val="00586E58"/>
    <w:rsid w:val="005B7DAB"/>
    <w:rsid w:val="00746B14"/>
    <w:rsid w:val="007F315E"/>
    <w:rsid w:val="008145D9"/>
    <w:rsid w:val="009251D3"/>
    <w:rsid w:val="00A0353C"/>
    <w:rsid w:val="00B10C7B"/>
    <w:rsid w:val="00B37A1A"/>
    <w:rsid w:val="00B942C9"/>
    <w:rsid w:val="00CA1DF7"/>
    <w:rsid w:val="00D127AD"/>
    <w:rsid w:val="00D46B2E"/>
    <w:rsid w:val="00E16EFB"/>
    <w:rsid w:val="00E25B02"/>
    <w:rsid w:val="00E56F61"/>
    <w:rsid w:val="00EA7F2A"/>
    <w:rsid w:val="00F36F9A"/>
    <w:rsid w:val="00FA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860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4F3860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4F3860"/>
    <w:pPr>
      <w:keepNext/>
      <w:spacing w:before="240" w:after="60"/>
      <w:outlineLvl w:val="1"/>
    </w:pPr>
    <w:rPr>
      <w:rFonts w:asciiTheme="majorHAnsi" w:eastAsiaTheme="majorEastAsia" w:hAnsiTheme="majorHAnsi" w:cs="B Titr"/>
      <w:bCs/>
      <w:i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F38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3860"/>
    <w:rPr>
      <w:rFonts w:ascii="Arial" w:hAnsi="Arial" w:cs="B Titr"/>
      <w:b/>
      <w:bCs/>
      <w:kern w:val="32"/>
      <w:sz w:val="32"/>
      <w:szCs w:val="72"/>
    </w:rPr>
  </w:style>
  <w:style w:type="character" w:customStyle="1" w:styleId="Heading2Char">
    <w:name w:val="Heading 2 Char"/>
    <w:basedOn w:val="DefaultParagraphFont"/>
    <w:link w:val="Heading2"/>
    <w:rsid w:val="004F3860"/>
    <w:rPr>
      <w:rFonts w:asciiTheme="majorHAnsi" w:eastAsiaTheme="majorEastAsia" w:hAnsiTheme="majorHAnsi" w:cs="B Titr"/>
      <w:bCs/>
      <w:i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F38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A680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FA6800"/>
  </w:style>
  <w:style w:type="paragraph" w:styleId="Header">
    <w:name w:val="header"/>
    <w:basedOn w:val="Normal"/>
    <w:link w:val="HeaderChar"/>
    <w:uiPriority w:val="99"/>
    <w:semiHidden/>
    <w:unhideWhenUsed/>
    <w:rsid w:val="00B94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2C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2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BB3A-AD72-4273-B879-E61C3A51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</dc:creator>
  <cp:keywords/>
  <dc:description/>
  <cp:lastModifiedBy>ici</cp:lastModifiedBy>
  <cp:revision>2</cp:revision>
  <dcterms:created xsi:type="dcterms:W3CDTF">2012-09-19T06:05:00Z</dcterms:created>
  <dcterms:modified xsi:type="dcterms:W3CDTF">2012-09-19T06:05:00Z</dcterms:modified>
</cp:coreProperties>
</file>