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42" w:rsidRPr="00233C4B" w:rsidRDefault="00746242" w:rsidP="00746242">
      <w:pPr>
        <w:bidi/>
        <w:spacing w:after="0" w:line="240" w:lineRule="auto"/>
        <w:rPr>
          <w:rFonts w:ascii="Tahoma" w:hAnsi="Tahoma" w:cs="B Nazanin"/>
          <w:color w:val="000000"/>
          <w:sz w:val="28"/>
          <w:szCs w:val="28"/>
          <w:rtl/>
          <w:lang w:bidi="fa-IR"/>
        </w:rPr>
      </w:pPr>
      <w:bookmarkStart w:id="0" w:name="_GoBack"/>
      <w:bookmarkEnd w:id="0"/>
      <w:r w:rsidRPr="00233C4B">
        <w:rPr>
          <w:rFonts w:ascii="Tahoma" w:hAnsi="Tahoma" w:cs="B Nazanin" w:hint="cs"/>
          <w:color w:val="000000"/>
          <w:sz w:val="28"/>
          <w:szCs w:val="28"/>
          <w:rtl/>
          <w:lang w:bidi="fa-IR"/>
        </w:rPr>
        <w:t xml:space="preserve">کدام نماز </w:t>
      </w:r>
      <w:proofErr w:type="spellStart"/>
      <w:r w:rsidRPr="00233C4B">
        <w:rPr>
          <w:rFonts w:ascii="Tahoma" w:hAnsi="Tahoma" w:cs="B Nazanin" w:hint="cs"/>
          <w:color w:val="000000"/>
          <w:sz w:val="28"/>
          <w:szCs w:val="28"/>
          <w:rtl/>
          <w:lang w:bidi="fa-IR"/>
        </w:rPr>
        <w:t>مقرِّب</w:t>
      </w:r>
      <w:proofErr w:type="spellEnd"/>
      <w:r w:rsidRPr="00233C4B">
        <w:rPr>
          <w:rFonts w:ascii="Tahoma" w:hAnsi="Tahoma" w:cs="B Nazanin" w:hint="cs"/>
          <w:color w:val="000000"/>
          <w:sz w:val="28"/>
          <w:szCs w:val="28"/>
          <w:rtl/>
          <w:lang w:bidi="fa-IR"/>
        </w:rPr>
        <w:t xml:space="preserve"> است و انسان را به مقام قرب و دوستی خداوند می</w:t>
      </w:r>
      <w:r w:rsidRPr="00233C4B">
        <w:rPr>
          <w:rFonts w:ascii="Tahoma" w:hAnsi="Tahoma" w:cs="B Nazanin"/>
          <w:color w:val="000000"/>
          <w:sz w:val="28"/>
          <w:szCs w:val="28"/>
          <w:rtl/>
          <w:lang w:bidi="fa-IR"/>
        </w:rPr>
        <w:softHyphen/>
      </w:r>
      <w:r w:rsidRPr="00233C4B">
        <w:rPr>
          <w:rFonts w:ascii="Tahoma" w:hAnsi="Tahoma" w:cs="B Nazanin" w:hint="cs"/>
          <w:color w:val="000000"/>
          <w:sz w:val="28"/>
          <w:szCs w:val="28"/>
          <w:rtl/>
          <w:lang w:bidi="fa-IR"/>
        </w:rPr>
        <w:t>رساند؟</w:t>
      </w:r>
    </w:p>
    <w:p w:rsidR="00746242" w:rsidRPr="00233C4B" w:rsidRDefault="00746242" w:rsidP="00746242">
      <w:pPr>
        <w:bidi/>
        <w:spacing w:after="0" w:line="240" w:lineRule="auto"/>
        <w:rPr>
          <w:rFonts w:ascii="Tahoma" w:hAnsi="Tahoma" w:cs="B Nazanin"/>
          <w:color w:val="000000"/>
          <w:sz w:val="28"/>
          <w:szCs w:val="28"/>
          <w:rtl/>
          <w:lang w:bidi="fa-IR"/>
        </w:rPr>
      </w:pPr>
      <w:r w:rsidRPr="00233C4B">
        <w:rPr>
          <w:rFonts w:ascii="Tahoma" w:hAnsi="Tahoma" w:cs="B Nazanin" w:hint="cs"/>
          <w:color w:val="000000"/>
          <w:sz w:val="28"/>
          <w:szCs w:val="28"/>
          <w:rtl/>
          <w:lang w:bidi="fa-IR"/>
        </w:rPr>
        <w:t>برای دستیابی به پاسخ ابتدا باید تقسیم بندی و انواع نمازها را بدانیم، بعد ببینیم کدام نماز انسان را به درجات بالاتر می رساند و باعث ارتقای درجات معنوی او می شود.</w:t>
      </w:r>
    </w:p>
    <w:p w:rsidR="00746242" w:rsidRPr="00233C4B" w:rsidRDefault="00746242" w:rsidP="00746242">
      <w:pPr>
        <w:bidi/>
        <w:spacing w:after="0" w:line="240" w:lineRule="auto"/>
        <w:rPr>
          <w:rFonts w:ascii="Tahoma" w:hAnsi="Tahoma" w:cs="B Nazanin"/>
          <w:b/>
          <w:bCs/>
          <w:color w:val="000000"/>
          <w:sz w:val="28"/>
          <w:szCs w:val="28"/>
          <w:rtl/>
          <w:lang w:bidi="fa-IR"/>
        </w:rPr>
      </w:pPr>
      <w:r w:rsidRPr="00233C4B">
        <w:rPr>
          <w:rFonts w:ascii="Tahoma" w:hAnsi="Tahoma" w:cs="B Nazanin" w:hint="cs"/>
          <w:b/>
          <w:bCs/>
          <w:color w:val="000000"/>
          <w:sz w:val="28"/>
          <w:szCs w:val="28"/>
          <w:rtl/>
          <w:lang w:bidi="fa-IR"/>
        </w:rPr>
        <w:t>انواع نماز</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نکته: بدون شک نماز از ابعاد و زوایای گوناگون قابل تقسیم است، ولی آنچه که در این نوشتار اساس تقسیم قرار گرفته، انواع نماز بر اساس نوع دیدگاه نمازخوان</w:t>
      </w:r>
      <w:r w:rsidRPr="00233C4B">
        <w:rPr>
          <w:rFonts w:ascii="Tahoma" w:hAnsi="Tahoma" w:cs="B Nazanin"/>
          <w:color w:val="000000"/>
          <w:sz w:val="28"/>
          <w:szCs w:val="28"/>
          <w:rtl/>
        </w:rPr>
        <w:softHyphen/>
      </w:r>
      <w:r w:rsidRPr="00233C4B">
        <w:rPr>
          <w:rFonts w:ascii="Tahoma" w:hAnsi="Tahoma" w:cs="B Nazanin" w:hint="cs"/>
          <w:color w:val="000000"/>
          <w:sz w:val="28"/>
          <w:szCs w:val="28"/>
          <w:rtl/>
        </w:rPr>
        <w:t xml:space="preserve">ها و چرایی مبادرت آنها به نماز است که به صورت اجمال مورد بررسی قرار می دهیم.  </w:t>
      </w:r>
    </w:p>
    <w:p w:rsidR="00746242" w:rsidRPr="00233C4B" w:rsidRDefault="00746242" w:rsidP="00746242">
      <w:pPr>
        <w:bidi/>
        <w:spacing w:after="0" w:line="240" w:lineRule="auto"/>
        <w:jc w:val="both"/>
        <w:rPr>
          <w:rFonts w:ascii="Tahoma" w:hAnsi="Tahoma" w:cs="B Nazanin"/>
          <w:b/>
          <w:bCs/>
          <w:color w:val="000000"/>
          <w:sz w:val="26"/>
          <w:szCs w:val="26"/>
          <w:rtl/>
        </w:rPr>
      </w:pPr>
      <w:r w:rsidRPr="00233C4B">
        <w:rPr>
          <w:rFonts w:ascii="Tahoma" w:hAnsi="Tahoma" w:cs="B Nazanin" w:hint="cs"/>
          <w:b/>
          <w:bCs/>
          <w:color w:val="000000"/>
          <w:sz w:val="26"/>
          <w:szCs w:val="26"/>
          <w:rtl/>
        </w:rPr>
        <w:t>اول: تقلیدی</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اگر از بسیاری از مردم بپرسید که چرا نماز می</w:t>
      </w:r>
      <w:r w:rsidRPr="00233C4B">
        <w:rPr>
          <w:rFonts w:ascii="Tahoma" w:hAnsi="Tahoma" w:cs="B Nazanin"/>
          <w:color w:val="000000"/>
          <w:sz w:val="28"/>
          <w:szCs w:val="28"/>
          <w:rtl/>
        </w:rPr>
        <w:softHyphen/>
      </w:r>
      <w:r w:rsidRPr="00233C4B">
        <w:rPr>
          <w:rFonts w:ascii="Tahoma" w:hAnsi="Tahoma" w:cs="B Nazanin" w:hint="cs"/>
          <w:color w:val="000000"/>
          <w:sz w:val="28"/>
          <w:szCs w:val="28"/>
          <w:rtl/>
        </w:rPr>
        <w:t>خوانند، شاید نتوانند دلیل محکمی برای این عمل خودشان بیاورند و تنها به ذکر موارد و دلایل کلی اکتفا می</w:t>
      </w:r>
      <w:r w:rsidRPr="00233C4B">
        <w:rPr>
          <w:rFonts w:ascii="Tahoma" w:hAnsi="Tahoma" w:cs="B Nazanin"/>
          <w:color w:val="000000"/>
          <w:sz w:val="28"/>
          <w:szCs w:val="28"/>
          <w:rtl/>
        </w:rPr>
        <w:softHyphen/>
      </w:r>
      <w:r w:rsidRPr="00233C4B">
        <w:rPr>
          <w:rFonts w:ascii="Tahoma" w:hAnsi="Tahoma" w:cs="B Nazanin" w:hint="cs"/>
          <w:color w:val="000000"/>
          <w:sz w:val="28"/>
          <w:szCs w:val="28"/>
          <w:rtl/>
        </w:rPr>
        <w:t xml:space="preserve">کنند. گاه حتی دلیلی هم پشتوانه آن نیست، رفقا می خوانند، او هم می خواند؛ پدر و مادر و دیگر اعضای خانواده از روز اول می خواندند و مقید به نماز بودند، او هم عادت کرده بخواند؛ محیط مدرسه و جمع دوستان هم از نماز خالی نبود، او هم با آنان همراه و همنوا شده است و ... </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 xml:space="preserve">این نوع نماز تقلیدی اگرچه باید انجام پذیرد، ولی زیباتر می شد اگر به درجه ای فراتر از تقلید می رسید و با دلیل و برهان و همراه با روح تعبد عجین می گشت تا شاهد اثرات بهتر آن در زندگی می شدیم. </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نشانه این نوع نماز این است که در مواردی که نماز قضا شود، چندان برای فرد اهمیت نداشته و بحران معنوی به شمار نمی رود. همچنین در مواردی هم که نماز مزاحم خوشی آنان باشد، یا مستلزم زحمت و مشقت زیاد- مانند دل کندن از گرمای پتو در زمستان- باشد، طبیعتاً نماز در جایگاه دوم اهمیت قرار می گیرد! ضمن این که اگر محیط هم چندان مساعد نباشد، تمایل جدی برای عَلَم کردن خیمه ی نماز در خود احساس نمی کند، به ویژه که احتمال نگاه ها و حرف های نیش دار و مخالف هم وجود داشته باشد!</w:t>
      </w:r>
    </w:p>
    <w:p w:rsidR="00746242" w:rsidRPr="00233C4B" w:rsidRDefault="00746242" w:rsidP="00746242">
      <w:pPr>
        <w:bidi/>
        <w:spacing w:after="0" w:line="240" w:lineRule="auto"/>
        <w:rPr>
          <w:rFonts w:ascii="Tahoma" w:hAnsi="Tahoma" w:cs="B Nazanin"/>
          <w:b/>
          <w:bCs/>
          <w:color w:val="000000"/>
          <w:sz w:val="24"/>
          <w:szCs w:val="24"/>
          <w:rtl/>
        </w:rPr>
      </w:pPr>
      <w:r w:rsidRPr="00233C4B">
        <w:rPr>
          <w:rFonts w:ascii="Tahoma" w:hAnsi="Tahoma" w:cs="B Nazanin" w:hint="cs"/>
          <w:b/>
          <w:bCs/>
          <w:color w:val="000000"/>
          <w:sz w:val="24"/>
          <w:szCs w:val="24"/>
          <w:rtl/>
        </w:rPr>
        <w:t>یک نمونه</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t>دو ماه پس از شروع جنگ، ابراهیم به مرخصی آمد. با دوستان به دیدن او رفتیم. در آن دیدار ابراهیم از خاطرات و اتفاقات جنگ صحبت می‌کرد. اما از خودش چیزی نمی‌گفت. تا این که صحبت از نماز و عبادت رزمندگان شد. یک‌دفعه ابراهیم خندید و گفت:</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در منطقه المهدی در همان روزهای اول، پنج جوان به گروه ما ملحق شدند. آن‌ها از یک روستا با هم به جبهه آمده بودند. چند روزی گذشت دیدم این‌ها اهل نماز نیستند!</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t>تا این‌که یک روز با آن‌ها صحبت کردم. بندگان خدا آدم‌های خیلی ساده‌ای بودند. آن‌ها نه سواد داشتند نه نماز بلد بودند. فقط به خاطر علاقه به امام آمده بودند جبهه.</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t>از طرفی خودشان هم دوست داشتند که نماز را یاد بگیرند. من هم بعد از یاد دادن وضو، یکی از بچه‌ها را صدا زدم و گفتم: این آقا پیش‌نماز شما، هر کاری کرد شما هم انجام بدید. من هم کنار شما می‌ایستم و بلند بلند ذکرهای نماز را تکرار می‌کنم تا یاد بگیرید.</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lastRenderedPageBreak/>
        <w:t>ابراهیم به اینجا که رسید دیگر نمی‌توانست جلوی خنده‌اش را بگیرد. چند دقیقه بعد ادامه داد:</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در رکعت اول وسط خواندن حمد امام جماعت شروع کرد سرش را خاراندن، یک‌دفعه دیدم آن پنج نفر شروع کردند به خاراندن سر!!</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t>خیلی خنده‌ام گرفته بود</w:t>
      </w:r>
      <w:r w:rsidRPr="00233C4B">
        <w:rPr>
          <w:rFonts w:ascii="Tahoma" w:hAnsi="Tahoma" w:cs="B Nazanin" w:hint="cs"/>
          <w:color w:val="000000"/>
          <w:sz w:val="28"/>
          <w:szCs w:val="28"/>
          <w:rtl/>
        </w:rPr>
        <w:t>،</w:t>
      </w:r>
      <w:r w:rsidRPr="00233C4B">
        <w:rPr>
          <w:rFonts w:ascii="Tahoma" w:hAnsi="Tahoma" w:cs="B Nazanin"/>
          <w:color w:val="000000"/>
          <w:sz w:val="28"/>
          <w:szCs w:val="28"/>
          <w:rtl/>
        </w:rPr>
        <w:t xml:space="preserve"> اما خودم را کنترل کردم. اما در سجده وقتی امام جماعت بلند شد مهر به پیشانیش چسبیده بود و افتاد.</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t xml:space="preserve">پیش نماز به سمت چپ خم شد که مهرش را بردارد. یک دفعه دیدم همه آن‌ها به سمت چپ خم شدند و دستشان را دراز کردند. این‌جا بود که دیگر نتوانستم تحمل کنم و زدم زیر خنده! </w:t>
      </w:r>
      <w:r w:rsidRPr="00233C4B">
        <w:rPr>
          <w:rStyle w:val="a5"/>
          <w:rFonts w:ascii="Tahoma" w:hAnsi="Tahoma" w:cs="B Nazanin"/>
          <w:color w:val="000000"/>
          <w:sz w:val="28"/>
          <w:szCs w:val="28"/>
          <w:rtl/>
        </w:rPr>
        <w:footnoteReference w:id="1"/>
      </w:r>
    </w:p>
    <w:p w:rsidR="00746242" w:rsidRPr="00233C4B" w:rsidRDefault="00746242" w:rsidP="00746242">
      <w:pPr>
        <w:bidi/>
        <w:spacing w:after="0" w:line="240" w:lineRule="auto"/>
        <w:jc w:val="both"/>
        <w:rPr>
          <w:rFonts w:ascii="Tahoma" w:hAnsi="Tahoma" w:cs="B Nazanin"/>
          <w:b/>
          <w:bCs/>
          <w:color w:val="000000"/>
          <w:sz w:val="26"/>
          <w:szCs w:val="26"/>
          <w:rtl/>
        </w:rPr>
      </w:pPr>
      <w:r w:rsidRPr="00233C4B">
        <w:rPr>
          <w:rFonts w:ascii="Tahoma" w:hAnsi="Tahoma" w:cs="B Nazanin" w:hint="cs"/>
          <w:b/>
          <w:bCs/>
          <w:color w:val="000000"/>
          <w:sz w:val="26"/>
          <w:szCs w:val="26"/>
          <w:rtl/>
        </w:rPr>
        <w:t>دوم: رفع تکلیفی</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نوع دیگر نمازخوانها که مشابه مورد قبلی، ولی یک درجه برتر از آن است، نمازی است که بر اساس احساس وظیفه</w:t>
      </w:r>
      <w:r w:rsidRPr="00233C4B">
        <w:rPr>
          <w:rFonts w:ascii="Tahoma" w:hAnsi="Tahoma" w:cs="B Nazanin"/>
          <w:color w:val="000000"/>
          <w:sz w:val="28"/>
          <w:szCs w:val="28"/>
          <w:rtl/>
        </w:rPr>
        <w:softHyphen/>
      </w:r>
      <w:r w:rsidRPr="00233C4B">
        <w:rPr>
          <w:rFonts w:ascii="Tahoma" w:hAnsi="Tahoma" w:cs="B Nazanin" w:hint="cs"/>
          <w:color w:val="000000"/>
          <w:sz w:val="28"/>
          <w:szCs w:val="28"/>
          <w:rtl/>
        </w:rPr>
        <w:t xml:space="preserve">ی بندگی به درگاه خالق متعال انجام می پذیرد. مشکل این نوع عبادت نیز این است که غالبا افراد دارای چنین تفکری، قائل به جایگزین برای چنین تکلیفی هستند و لذا قضای نماز و یا واگذاری آن به آینده و دوران پیری و ... از نمونه های رایج این نوع نماز است و تاخیر یا قضای نماز چندان مهم به نظر نمی رسد، مهم آن است که بالاخره بجا آورده شود، خواه اول وقت یا آخر وقت یا حتی پس از وقت و به صورت قضا.  </w:t>
      </w:r>
    </w:p>
    <w:p w:rsidR="00746242" w:rsidRPr="00233C4B" w:rsidRDefault="00746242" w:rsidP="00746242">
      <w:pPr>
        <w:bidi/>
        <w:spacing w:after="0" w:line="240" w:lineRule="auto"/>
        <w:rPr>
          <w:rFonts w:ascii="Tahoma" w:hAnsi="Tahoma" w:cs="B Nazanin"/>
          <w:color w:val="000000"/>
          <w:sz w:val="32"/>
          <w:szCs w:val="32"/>
          <w:rtl/>
        </w:rPr>
      </w:pPr>
      <w:r w:rsidRPr="00233C4B">
        <w:rPr>
          <w:rFonts w:ascii="Tahoma" w:hAnsi="Tahoma" w:cs="B Nazanin" w:hint="cs"/>
          <w:color w:val="000000"/>
          <w:sz w:val="28"/>
          <w:szCs w:val="28"/>
          <w:rtl/>
        </w:rPr>
        <w:t xml:space="preserve">این نوع نماز، یکی از مصادیق استخفاف به نماز است، که باعث ثبت گناه در پرونده انسان می شود، چون همانگونه که نماز نخواندن یك گناه بزرگ است، نماز را خفیف شمردن، استخفاف كردن و بی اهمیت تلقی كردن نماز هم گناه به شمار می رود. قرآن کریم پیرامون بهانه های بنی اسرائیل آن موقع که دستور ذبح گاوی به آنها داده شد و هر بار نکته ی جدیدی را بهانه می کردند، تا بالاخره وقتی تمام راههای بهانه جویی بسته شد، رفتند و گاو مدنظر را ذبح کردند، در اینجا قرآن کریم تعبیر عجیب و تکان دهنده ای دارد و درباره این عمل آنان می فرماید: </w:t>
      </w:r>
      <w:r w:rsidRPr="00233C4B">
        <w:rPr>
          <w:rFonts w:ascii="Tahoma" w:hAnsi="Tahoma" w:cs="B Nazanin"/>
          <w:b/>
          <w:bCs/>
          <w:sz w:val="24"/>
          <w:szCs w:val="24"/>
          <w:rtl/>
        </w:rPr>
        <w:t>فَذَبَحُوهَا وَ</w:t>
      </w:r>
      <w:r w:rsidRPr="00233C4B">
        <w:rPr>
          <w:rFonts w:ascii="Tahoma" w:hAnsi="Tahoma" w:cs="B Nazanin" w:hint="cs"/>
          <w:b/>
          <w:bCs/>
          <w:sz w:val="24"/>
          <w:szCs w:val="24"/>
          <w:rtl/>
        </w:rPr>
        <w:t xml:space="preserve"> </w:t>
      </w:r>
      <w:r w:rsidRPr="00233C4B">
        <w:rPr>
          <w:rFonts w:ascii="Tahoma" w:hAnsi="Tahoma" w:cs="B Nazanin"/>
          <w:b/>
          <w:bCs/>
          <w:sz w:val="24"/>
          <w:szCs w:val="24"/>
          <w:rtl/>
        </w:rPr>
        <w:t>مَا كَادُوا يَفْعَلُونَ</w:t>
      </w:r>
      <w:r w:rsidRPr="00233C4B">
        <w:rPr>
          <w:rFonts w:ascii="Tahoma" w:hAnsi="Tahoma" w:cs="B Nazanin" w:hint="cs"/>
          <w:b/>
          <w:bCs/>
          <w:sz w:val="24"/>
          <w:szCs w:val="24"/>
          <w:rtl/>
        </w:rPr>
        <w:t xml:space="preserve">؛ </w:t>
      </w:r>
      <w:r w:rsidRPr="00233C4B">
        <w:rPr>
          <w:rFonts w:ascii="Tahoma" w:hAnsi="Tahoma" w:cs="B Nazanin" w:hint="cs"/>
          <w:sz w:val="28"/>
          <w:szCs w:val="28"/>
          <w:rtl/>
        </w:rPr>
        <w:t>گاو را از روی بی میلی ذبح کردند</w:t>
      </w:r>
      <w:r w:rsidRPr="00233C4B">
        <w:rPr>
          <w:rFonts w:ascii="Tahoma" w:hAnsi="Tahoma" w:cs="B Nazanin" w:hint="cs"/>
          <w:b/>
          <w:bCs/>
          <w:sz w:val="24"/>
          <w:szCs w:val="24"/>
          <w:rtl/>
        </w:rPr>
        <w:t>»</w:t>
      </w:r>
      <w:r w:rsidRPr="00233C4B">
        <w:rPr>
          <w:rStyle w:val="a5"/>
          <w:rFonts w:ascii="Tahoma" w:hAnsi="Tahoma" w:cs="B Nazanin"/>
          <w:color w:val="000000"/>
          <w:sz w:val="28"/>
          <w:szCs w:val="28"/>
          <w:rtl/>
        </w:rPr>
        <w:footnoteReference w:id="2"/>
      </w:r>
      <w:r w:rsidRPr="00233C4B">
        <w:rPr>
          <w:rFonts w:ascii="Tahoma" w:hAnsi="Tahoma" w:cs="B Nazanin" w:hint="cs"/>
          <w:b/>
          <w:bCs/>
          <w:sz w:val="24"/>
          <w:szCs w:val="24"/>
          <w:rtl/>
        </w:rPr>
        <w:t xml:space="preserve"> </w:t>
      </w:r>
      <w:r w:rsidRPr="00233C4B">
        <w:rPr>
          <w:rFonts w:ascii="Tahoma" w:hAnsi="Tahoma" w:cs="B Nazanin" w:hint="cs"/>
          <w:sz w:val="28"/>
          <w:szCs w:val="28"/>
          <w:rtl/>
        </w:rPr>
        <w:t>گویا خداوند به ما هشدار می دهد که در پیشگاه قدس او، انجام دستورات الهی اگر از روی بی میلی، استخفاف و سبک شمردن امر خداوند باشد، مساوی و هم درجه ترک آن عمل است و ارزش چندانی برای آن قائل نیست، لذا می فرماید گاو را ذبح کردند، ولی گویا انجام ندادند.</w:t>
      </w:r>
    </w:p>
    <w:p w:rsidR="00746242" w:rsidRPr="00233C4B" w:rsidRDefault="00746242" w:rsidP="00746242">
      <w:pPr>
        <w:shd w:val="clear" w:color="auto" w:fill="FFFFFF"/>
        <w:bidi/>
        <w:spacing w:after="0" w:line="240" w:lineRule="auto"/>
        <w:rPr>
          <w:rFonts w:ascii="Times New Roman" w:eastAsia="Times New Roman" w:hAnsi="Times New Roman" w:cs="B Nazanin"/>
          <w:b/>
          <w:bCs/>
          <w:color w:val="000000"/>
          <w:sz w:val="24"/>
          <w:szCs w:val="24"/>
          <w:rtl/>
          <w:lang w:eastAsia="en-TT"/>
        </w:rPr>
      </w:pPr>
      <w:r w:rsidRPr="00233C4B">
        <w:rPr>
          <w:rFonts w:ascii="Times New Roman" w:eastAsia="Times New Roman" w:hAnsi="Times New Roman" w:cs="B Nazanin" w:hint="cs"/>
          <w:b/>
          <w:bCs/>
          <w:color w:val="000000"/>
          <w:sz w:val="24"/>
          <w:szCs w:val="24"/>
          <w:rtl/>
          <w:lang w:eastAsia="en-TT"/>
        </w:rPr>
        <w:t>ام حمیده</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 xml:space="preserve">پس از وفات امام صادق علیه السلام، ابوبصیر آمد به ام حمیده تسلیتی عرض كند. ام حمیده شروع کرد به گریه کردن. ابوبصیر هم كه نابینا بود، شروع کرد به گریستن. </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بعد ام حمیده به ابوبصیر گفت: ابوبصیر! نبودی و لحظه آخر امام را ندیدی، جریان عجیبی رخ داد. امام در یك حالی فرو رفت كه تقریباً حال غشوه</w:t>
      </w:r>
      <w:r w:rsidRPr="00233C4B">
        <w:rPr>
          <w:rFonts w:ascii="Times New Roman" w:eastAsia="Times New Roman" w:hAnsi="Times New Roman" w:cs="B Nazanin"/>
          <w:color w:val="000000"/>
          <w:sz w:val="28"/>
          <w:szCs w:val="28"/>
          <w:rtl/>
          <w:lang w:eastAsia="en-TT"/>
        </w:rPr>
        <w:softHyphen/>
      </w:r>
      <w:r w:rsidRPr="00233C4B">
        <w:rPr>
          <w:rFonts w:ascii="Times New Roman" w:eastAsia="Times New Roman" w:hAnsi="Times New Roman" w:cs="B Nazanin" w:hint="cs"/>
          <w:color w:val="000000"/>
          <w:sz w:val="28"/>
          <w:szCs w:val="28"/>
          <w:rtl/>
          <w:lang w:eastAsia="en-TT"/>
        </w:rPr>
        <w:t xml:space="preserve">ای بود. بعد چشم هایش را باز كرد و فرمود: تمام خویشان نزدیك مرا بگوئید بیایند بالای سر من حاضر شوند. ما امر امام را اطاعت نموده و همه را دعوت كردیم. وقتی همه جمع شدند، امام در همان حالات كه لحظات آخر عمرش را طی می كرد یك مرتبه چشمش را باز كرد، رو كرد به جمعیت و </w:t>
      </w:r>
      <w:r w:rsidRPr="00233C4B">
        <w:rPr>
          <w:rFonts w:ascii="Times New Roman" w:eastAsia="Times New Roman" w:hAnsi="Times New Roman" w:cs="B Nazanin" w:hint="cs"/>
          <w:color w:val="000000"/>
          <w:sz w:val="28"/>
          <w:szCs w:val="28"/>
          <w:rtl/>
          <w:lang w:eastAsia="en-TT"/>
        </w:rPr>
        <w:lastRenderedPageBreak/>
        <w:t>همین یك جمله را گفت: «</w:t>
      </w:r>
      <w:r w:rsidRPr="00233C4B">
        <w:rPr>
          <w:rFonts w:ascii="Times New Roman" w:eastAsia="Times New Roman" w:hAnsi="Times New Roman" w:cs="B Nazanin" w:hint="cs"/>
          <w:b/>
          <w:bCs/>
          <w:color w:val="000000"/>
          <w:sz w:val="24"/>
          <w:szCs w:val="24"/>
          <w:rtl/>
          <w:lang w:eastAsia="en-TT"/>
        </w:rPr>
        <w:t>ان شفاعتنا لا تنال مستخفاً بالصلاة</w:t>
      </w:r>
      <w:r w:rsidRPr="00233C4B">
        <w:rPr>
          <w:rFonts w:ascii="Times New Roman" w:eastAsia="Times New Roman" w:hAnsi="Times New Roman" w:cs="B Nazanin" w:hint="cs"/>
          <w:color w:val="000000"/>
          <w:sz w:val="28"/>
          <w:szCs w:val="28"/>
          <w:rtl/>
          <w:lang w:eastAsia="en-TT"/>
        </w:rPr>
        <w:t xml:space="preserve">» هرگز شفاعت ما به مردمی كه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را سبك بشمارند، نخواهد رسید. این را گفت و جان به جان آفرین تسلیم كرد. </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 xml:space="preserve">شهید مطهری درباره این جمله حضرت می نویسد: امام نفرمود كه شفاعت ما به مردمی كه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نمی خوانند نمی رسد، آن كه تكلیفش خیلی روشن است، بلكه فرمود به كسانی كه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را سبك می شمارند، شفاعت ما نمی رسد! یعنی چه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را سبك می شمارند؟ یعنی وقت و فرصت دارد، می تواند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خوبی با آرامش بخواند، ولی نمی خواند.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ظهر و عصر را تا نزدیك غروب نمی خواند، نزدیك غروب كه شد می رود یك وضوی سریعی می گیرد و بعد با عجله یك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ی می خواند و فوراً مهرش را می گذارد آن طرف،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ی كه نه مقدمه دارد و نه مؤخّره، نه آرامش دارد و نه حضور قلب. طوری عمل می كند كه خوب دیگر این هم یك كاری است و باید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مان را هم بخوانیم. این خفیف شمردن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است. </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 xml:space="preserve">این جور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خواندن خیلی فرق دارد با آن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ی كه انسان به استقبالش می رود، اول ظهر كه می شود با آرامش كامل می رود وضو می گیرد، وضوی با آدابی، بعد می آید در مصلای خود اذان و اقامه می گوید و با خیال راحت و فراغ خاطر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می خواند. السلام علیكم را كه گفت فوراً در نمی رود. مدتی بعد از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با آرامش قلب تعقیب می خواند و ذكر خدا می گوید. </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 xml:space="preserve">این علامت این است كه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در این خانه احترام دارد.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خوان</w:t>
      </w:r>
      <w:r w:rsidRPr="00233C4B">
        <w:rPr>
          <w:rFonts w:ascii="Times New Roman" w:eastAsia="Times New Roman" w:hAnsi="Times New Roman" w:cs="B Nazanin"/>
          <w:color w:val="000000"/>
          <w:sz w:val="28"/>
          <w:szCs w:val="28"/>
          <w:rtl/>
          <w:lang w:eastAsia="en-TT"/>
        </w:rPr>
        <w:softHyphen/>
      </w:r>
      <w:r w:rsidRPr="00233C4B">
        <w:rPr>
          <w:rFonts w:ascii="Times New Roman" w:eastAsia="Times New Roman" w:hAnsi="Times New Roman" w:cs="B Nazanin" w:hint="cs"/>
          <w:color w:val="000000"/>
          <w:sz w:val="28"/>
          <w:szCs w:val="28"/>
          <w:rtl/>
          <w:lang w:eastAsia="en-TT"/>
        </w:rPr>
        <w:softHyphen/>
        <w:t xml:space="preserve">هائی هستند كه خودشان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را استخفاف می كنند، یعنی كوچك می شمارند،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صبح</w:t>
      </w:r>
      <w:r w:rsidRPr="00233C4B">
        <w:rPr>
          <w:rFonts w:ascii="Times New Roman" w:eastAsia="Times New Roman" w:hAnsi="Times New Roman" w:cs="B Nazanin"/>
          <w:color w:val="000000"/>
          <w:sz w:val="28"/>
          <w:szCs w:val="28"/>
          <w:rtl/>
          <w:lang w:eastAsia="en-TT"/>
        </w:rPr>
        <w:softHyphen/>
      </w:r>
      <w:r w:rsidRPr="00233C4B">
        <w:rPr>
          <w:rFonts w:ascii="Times New Roman" w:eastAsia="Times New Roman" w:hAnsi="Times New Roman" w:cs="B Nazanin" w:hint="cs"/>
          <w:color w:val="000000"/>
          <w:sz w:val="28"/>
          <w:szCs w:val="28"/>
          <w:rtl/>
          <w:lang w:eastAsia="en-TT"/>
        </w:rPr>
        <w:t xml:space="preserve">شان دَم آفتاب است،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ظهر و عصرشان دَم غروب است،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مغرب و عشایشان، وقتی است که چهار ساعت از شب گذشته است و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را با عجله و شتاب می خوانند. </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...ن</w:t>
      </w:r>
      <w:r w:rsidRPr="00233C4B">
        <w:rPr>
          <w:rFonts w:ascii="Times New Roman" w:eastAsia="Times New Roman" w:hAnsi="Times New Roman" w:cs="B Nazanin" w:hint="cs"/>
          <w:color w:val="000000"/>
          <w:sz w:val="28"/>
          <w:szCs w:val="28"/>
          <w:shd w:val="clear" w:color="auto" w:fill="FFFFFF"/>
          <w:rtl/>
          <w:lang w:eastAsia="en-TT"/>
        </w:rPr>
        <w:t>ماز</w:t>
      </w:r>
      <w:r w:rsidRPr="00233C4B">
        <w:rPr>
          <w:rFonts w:ascii="Times New Roman" w:eastAsia="Times New Roman" w:hAnsi="Times New Roman" w:cs="B Nazanin" w:hint="cs"/>
          <w:color w:val="000000"/>
          <w:sz w:val="28"/>
          <w:szCs w:val="28"/>
          <w:rtl/>
          <w:lang w:eastAsia="en-TT"/>
        </w:rPr>
        <w:t xml:space="preserve"> را نباید استخفاف كرد، نباید سبك شمرد، نباید انسان كوشش بكند كه در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فقط به واجباتش قناعت بكند و بگوید خوب، برویم ببینیم فتوای مرجع تقلید چیست؟ آیا می گوید سه تا سبحان الله و الحمد لله و لا اله الا الله و الله اكبر باید گفت یا یكی هم كافی است؟ خوب مجتهد باید فتوایش را بگوید. مجتهد می گوید یكی هم كافی است، احتیاط مستحبی این است كه سه تا گفته شود. دیگر ما نباید بگوئیم حالا كه گفته اند یكی كافی است ما هم یكی بیشتر نمی خوانیم. این فرار از </w:t>
      </w:r>
      <w:r w:rsidRPr="00233C4B">
        <w:rPr>
          <w:rFonts w:ascii="Times New Roman" w:eastAsia="Times New Roman" w:hAnsi="Times New Roman" w:cs="B Nazanin" w:hint="cs"/>
          <w:color w:val="000000"/>
          <w:sz w:val="28"/>
          <w:szCs w:val="28"/>
          <w:shd w:val="clear" w:color="auto" w:fill="FFFFFF"/>
          <w:rtl/>
          <w:lang w:eastAsia="en-TT"/>
        </w:rPr>
        <w:t>نماز</w:t>
      </w:r>
      <w:r w:rsidRPr="00233C4B">
        <w:rPr>
          <w:rFonts w:ascii="Times New Roman" w:eastAsia="Times New Roman" w:hAnsi="Times New Roman" w:cs="B Nazanin" w:hint="cs"/>
          <w:color w:val="000000"/>
          <w:sz w:val="28"/>
          <w:szCs w:val="28"/>
          <w:rtl/>
          <w:lang w:eastAsia="en-TT"/>
        </w:rPr>
        <w:t xml:space="preserve"> است. </w:t>
      </w:r>
    </w:p>
    <w:p w:rsidR="00746242" w:rsidRPr="00233C4B" w:rsidRDefault="00746242" w:rsidP="00746242">
      <w:pPr>
        <w:shd w:val="clear" w:color="auto" w:fill="FFFFFF"/>
        <w:bidi/>
        <w:spacing w:after="0" w:line="240" w:lineRule="auto"/>
        <w:rPr>
          <w:rFonts w:ascii="Times New Roman" w:eastAsia="Times New Roman" w:hAnsi="Times New Roman" w:cs="B Nazanin"/>
          <w:color w:val="000000"/>
          <w:sz w:val="28"/>
          <w:szCs w:val="28"/>
          <w:rtl/>
          <w:lang w:eastAsia="en-TT"/>
        </w:rPr>
      </w:pPr>
      <w:r w:rsidRPr="00233C4B">
        <w:rPr>
          <w:rFonts w:ascii="Times New Roman" w:eastAsia="Times New Roman" w:hAnsi="Times New Roman" w:cs="B Nazanin" w:hint="cs"/>
          <w:color w:val="000000"/>
          <w:sz w:val="28"/>
          <w:szCs w:val="28"/>
          <w:rtl/>
          <w:lang w:eastAsia="en-TT"/>
        </w:rPr>
        <w:t>ما باید طوری باشیم كه وقتی هم كه مجتهد به ما می گوید یكی واجب است و دو تای دیگر مستحب، بگوئیم ما مغتنم می شماریم و آن دو تای دیگر را هم می گوئیم.</w:t>
      </w:r>
      <w:r w:rsidRPr="00233C4B">
        <w:rPr>
          <w:rStyle w:val="a5"/>
          <w:rFonts w:ascii="Times New Roman" w:eastAsia="Times New Roman" w:hAnsi="Times New Roman" w:cs="B Nazanin"/>
          <w:color w:val="000000"/>
          <w:sz w:val="28"/>
          <w:szCs w:val="28"/>
          <w:rtl/>
          <w:lang w:eastAsia="en-TT"/>
        </w:rPr>
        <w:footnoteReference w:id="3"/>
      </w:r>
    </w:p>
    <w:p w:rsidR="00746242" w:rsidRPr="00233C4B" w:rsidRDefault="00746242" w:rsidP="00746242">
      <w:pPr>
        <w:bidi/>
        <w:spacing w:after="0" w:line="240" w:lineRule="auto"/>
        <w:jc w:val="both"/>
        <w:rPr>
          <w:rFonts w:ascii="Tahoma" w:hAnsi="Tahoma" w:cs="B Nazanin"/>
          <w:b/>
          <w:bCs/>
          <w:color w:val="000000"/>
          <w:sz w:val="26"/>
          <w:szCs w:val="26"/>
          <w:rtl/>
        </w:rPr>
      </w:pPr>
      <w:r w:rsidRPr="00233C4B">
        <w:rPr>
          <w:rFonts w:ascii="Tahoma" w:hAnsi="Tahoma" w:cs="B Nazanin" w:hint="cs"/>
          <w:b/>
          <w:bCs/>
          <w:color w:val="000000"/>
          <w:sz w:val="26"/>
          <w:szCs w:val="26"/>
          <w:rtl/>
        </w:rPr>
        <w:t>سوم: نماز ترسوها</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روحیات انسان ها بسیار متفاوت بوده و هر کدام به دلایل خاصی نسبت به عبادات و واجبات و محرمات الهی واکنش نشان داده و آن را می پذیرند. در بحث نماز نیز یکی از علل شایع برای اقامه آن، تصویری دهشتناکی از جهنم و سوختن در آتش آن است که انگیزه ای قوی برای نمازخواندن به شمار می رود.</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lastRenderedPageBreak/>
        <w:t xml:space="preserve">مشکل این گروه </w:t>
      </w:r>
      <w:r w:rsidRPr="00233C4B">
        <w:rPr>
          <w:rFonts w:ascii="Tahoma" w:hAnsi="Tahoma" w:cs="B Nazanin"/>
          <w:color w:val="000000"/>
          <w:sz w:val="28"/>
          <w:szCs w:val="28"/>
          <w:rtl/>
        </w:rPr>
        <w:t>كه تنها ترس از عذاب خدا آنان را به عبادت وا می‌دارد</w:t>
      </w:r>
      <w:r w:rsidRPr="00233C4B">
        <w:rPr>
          <w:rFonts w:ascii="Tahoma" w:hAnsi="Tahoma" w:cs="B Nazanin" w:hint="cs"/>
          <w:color w:val="000000"/>
          <w:sz w:val="28"/>
          <w:szCs w:val="28"/>
          <w:rtl/>
        </w:rPr>
        <w:t xml:space="preserve">، این است </w:t>
      </w:r>
      <w:r w:rsidRPr="00233C4B">
        <w:rPr>
          <w:rFonts w:ascii="Tahoma" w:hAnsi="Tahoma" w:cs="B Nazanin"/>
          <w:color w:val="000000"/>
          <w:sz w:val="28"/>
          <w:szCs w:val="28"/>
          <w:rtl/>
        </w:rPr>
        <w:t>كه اگر خداوند جهنم را نمی‌آفرید و عذاب عالم برزخ و قیامت در كار نبود و مردم تنها از لحاظ برخورداری از اصل ثواب، مراتب آن و درجات بهشت متفاوت می‌بودند، این دسته</w:t>
      </w:r>
      <w:r w:rsidRPr="00233C4B">
        <w:rPr>
          <w:rFonts w:ascii="Tahoma" w:hAnsi="Tahoma" w:cs="B Nazanin" w:hint="cs"/>
          <w:color w:val="000000"/>
          <w:sz w:val="28"/>
          <w:szCs w:val="28"/>
          <w:rtl/>
        </w:rPr>
        <w:t>،</w:t>
      </w:r>
      <w:r w:rsidRPr="00233C4B">
        <w:rPr>
          <w:rFonts w:ascii="Tahoma" w:hAnsi="Tahoma" w:cs="B Nazanin"/>
          <w:color w:val="000000"/>
          <w:sz w:val="28"/>
          <w:szCs w:val="28"/>
          <w:rtl/>
        </w:rPr>
        <w:t xml:space="preserve"> خدا را نمی‌پرستیدند</w:t>
      </w:r>
      <w:r w:rsidRPr="00233C4B">
        <w:rPr>
          <w:rFonts w:ascii="Tahoma" w:hAnsi="Tahoma" w:cs="B Nazanin" w:hint="cs"/>
          <w:color w:val="000000"/>
          <w:sz w:val="28"/>
          <w:szCs w:val="28"/>
          <w:rtl/>
        </w:rPr>
        <w:t>!</w:t>
      </w:r>
      <w:r w:rsidRPr="00233C4B">
        <w:rPr>
          <w:rFonts w:ascii="Tahoma" w:hAnsi="Tahoma" w:cs="B Nazanin"/>
          <w:color w:val="000000"/>
          <w:sz w:val="28"/>
          <w:szCs w:val="28"/>
          <w:rtl/>
        </w:rPr>
        <w:t xml:space="preserve"> </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این نوع عبادت همان است که در روایات به عبادت بردگان تعبیر شده است.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 xml:space="preserve">طبق فرمایش </w:t>
      </w:r>
      <w:r w:rsidRPr="00233C4B">
        <w:rPr>
          <w:rFonts w:ascii="Tahoma" w:hAnsi="Tahoma" w:cs="B Nazanin"/>
          <w:color w:val="000000"/>
          <w:sz w:val="28"/>
          <w:szCs w:val="28"/>
          <w:rtl/>
        </w:rPr>
        <w:t>حضرت علی علیه السلام، عبادت چنین افرادی، عبادت بردگان است که از ترس شلاق ارباب، فرمان های وی را اجرا می کنند. این گونه عبادت ها، گرچه ر</w:t>
      </w:r>
      <w:r w:rsidRPr="00233C4B">
        <w:rPr>
          <w:rFonts w:ascii="Tahoma" w:hAnsi="Tahoma" w:cs="B Nazanin" w:hint="cs"/>
          <w:color w:val="000000"/>
          <w:sz w:val="28"/>
          <w:szCs w:val="28"/>
          <w:rtl/>
        </w:rPr>
        <w:t>ا</w:t>
      </w:r>
      <w:r w:rsidRPr="00233C4B">
        <w:rPr>
          <w:rFonts w:ascii="Tahoma" w:hAnsi="Tahoma" w:cs="B Nazanin"/>
          <w:color w:val="000000"/>
          <w:sz w:val="28"/>
          <w:szCs w:val="28"/>
          <w:rtl/>
        </w:rPr>
        <w:t>فع تکلیف است و بازدارنده</w:t>
      </w:r>
      <w:r w:rsidRPr="00233C4B">
        <w:rPr>
          <w:rFonts w:ascii="Tahoma" w:hAnsi="Tahoma" w:cs="B Nazanin" w:hint="cs"/>
          <w:color w:val="000000"/>
          <w:sz w:val="28"/>
          <w:szCs w:val="28"/>
          <w:rtl/>
        </w:rPr>
        <w:t xml:space="preserve"> ی</w:t>
      </w:r>
      <w:r w:rsidRPr="00233C4B">
        <w:rPr>
          <w:rFonts w:ascii="Tahoma" w:hAnsi="Tahoma" w:cs="B Nazanin"/>
          <w:color w:val="000000"/>
          <w:sz w:val="28"/>
          <w:szCs w:val="28"/>
          <w:rtl/>
        </w:rPr>
        <w:t xml:space="preserve"> انسان از محر</w:t>
      </w:r>
      <w:r w:rsidRPr="00233C4B">
        <w:rPr>
          <w:rFonts w:ascii="Tahoma" w:hAnsi="Tahoma" w:cs="B Nazanin" w:hint="cs"/>
          <w:color w:val="000000"/>
          <w:sz w:val="28"/>
          <w:szCs w:val="28"/>
          <w:rtl/>
        </w:rPr>
        <w:t>ّ</w:t>
      </w:r>
      <w:r w:rsidRPr="00233C4B">
        <w:rPr>
          <w:rFonts w:ascii="Tahoma" w:hAnsi="Tahoma" w:cs="B Nazanin"/>
          <w:color w:val="000000"/>
          <w:sz w:val="28"/>
          <w:szCs w:val="28"/>
          <w:rtl/>
        </w:rPr>
        <w:t xml:space="preserve">مات، </w:t>
      </w:r>
      <w:r w:rsidRPr="00233C4B">
        <w:rPr>
          <w:rFonts w:ascii="Tahoma" w:hAnsi="Tahoma" w:cs="B Nazanin" w:hint="cs"/>
          <w:color w:val="000000"/>
          <w:sz w:val="28"/>
          <w:szCs w:val="28"/>
          <w:rtl/>
        </w:rPr>
        <w:t xml:space="preserve">ولی </w:t>
      </w:r>
      <w:r w:rsidRPr="00233C4B">
        <w:rPr>
          <w:rFonts w:ascii="Tahoma" w:hAnsi="Tahoma" w:cs="B Nazanin"/>
          <w:color w:val="000000"/>
          <w:sz w:val="28"/>
          <w:szCs w:val="28"/>
          <w:rtl/>
        </w:rPr>
        <w:t xml:space="preserve">کامل نیست و از امتیاز اخلاص حقیقی بی بهره است. </w:t>
      </w:r>
    </w:p>
    <w:p w:rsidR="00746242" w:rsidRPr="00233C4B" w:rsidRDefault="00746242" w:rsidP="00746242">
      <w:pPr>
        <w:bidi/>
        <w:spacing w:after="0" w:line="240" w:lineRule="auto"/>
        <w:jc w:val="both"/>
        <w:rPr>
          <w:rFonts w:ascii="Tahoma" w:hAnsi="Tahoma" w:cs="B Nazanin"/>
          <w:b/>
          <w:bCs/>
          <w:color w:val="000000"/>
          <w:sz w:val="26"/>
          <w:szCs w:val="26"/>
          <w:rtl/>
        </w:rPr>
      </w:pPr>
      <w:r w:rsidRPr="00233C4B">
        <w:rPr>
          <w:rFonts w:ascii="Tahoma" w:hAnsi="Tahoma" w:cs="B Nazanin" w:hint="cs"/>
          <w:b/>
          <w:bCs/>
          <w:color w:val="000000"/>
          <w:sz w:val="26"/>
          <w:szCs w:val="26"/>
          <w:rtl/>
        </w:rPr>
        <w:t>چهارم: به عشق بهشت</w:t>
      </w:r>
      <w:r w:rsidRPr="00233C4B">
        <w:rPr>
          <w:rFonts w:ascii="Tahoma" w:hAnsi="Tahoma" w:cs="B Nazanin"/>
          <w:b/>
          <w:bCs/>
          <w:color w:val="000000"/>
          <w:sz w:val="26"/>
          <w:szCs w:val="26"/>
          <w:rtl/>
        </w:rPr>
        <w:tab/>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 xml:space="preserve">دلیل دیگری که باعث اقبال برخی به نماز می شود، رسیدن به </w:t>
      </w:r>
      <w:r w:rsidRPr="00233C4B">
        <w:rPr>
          <w:rFonts w:ascii="Tahoma" w:hAnsi="Tahoma" w:cs="B Nazanin"/>
          <w:color w:val="000000"/>
          <w:sz w:val="28"/>
          <w:szCs w:val="28"/>
          <w:rtl/>
        </w:rPr>
        <w:t xml:space="preserve">نعمتهای </w:t>
      </w:r>
      <w:r w:rsidRPr="00233C4B">
        <w:rPr>
          <w:rFonts w:ascii="Tahoma" w:hAnsi="Tahoma" w:cs="B Nazanin" w:hint="cs"/>
          <w:color w:val="000000"/>
          <w:sz w:val="28"/>
          <w:szCs w:val="28"/>
          <w:rtl/>
        </w:rPr>
        <w:t xml:space="preserve">وعده داده شده </w:t>
      </w:r>
      <w:r w:rsidRPr="00233C4B">
        <w:rPr>
          <w:rFonts w:ascii="Tahoma" w:hAnsi="Tahoma" w:cs="B Nazanin"/>
          <w:color w:val="000000"/>
          <w:sz w:val="28"/>
          <w:szCs w:val="28"/>
          <w:rtl/>
        </w:rPr>
        <w:t>اخروی و ثواب</w:t>
      </w:r>
      <w:r w:rsidRPr="00233C4B">
        <w:rPr>
          <w:rFonts w:ascii="Tahoma" w:hAnsi="Tahoma" w:cs="B Nazanin" w:hint="cs"/>
          <w:color w:val="000000"/>
          <w:sz w:val="28"/>
          <w:szCs w:val="28"/>
          <w:rtl/>
        </w:rPr>
        <w:t>های</w:t>
      </w:r>
      <w:r w:rsidRPr="00233C4B">
        <w:rPr>
          <w:rFonts w:ascii="Tahoma" w:hAnsi="Tahoma" w:cs="B Nazanin"/>
          <w:color w:val="000000"/>
          <w:sz w:val="28"/>
          <w:szCs w:val="28"/>
          <w:rtl/>
        </w:rPr>
        <w:t xml:space="preserve"> بهشتی </w:t>
      </w:r>
      <w:r w:rsidRPr="00233C4B">
        <w:rPr>
          <w:rFonts w:ascii="Tahoma" w:hAnsi="Tahoma" w:cs="B Nazanin" w:hint="cs"/>
          <w:color w:val="000000"/>
          <w:sz w:val="28"/>
          <w:szCs w:val="28"/>
          <w:rtl/>
        </w:rPr>
        <w:t>و حورالعین</w:t>
      </w:r>
      <w:r w:rsidRPr="00233C4B">
        <w:rPr>
          <w:rFonts w:ascii="Tahoma" w:hAnsi="Tahoma" w:cs="B Nazanin"/>
          <w:color w:val="000000"/>
          <w:sz w:val="28"/>
          <w:szCs w:val="28"/>
          <w:rtl/>
        </w:rPr>
        <w:softHyphen/>
      </w:r>
      <w:r w:rsidRPr="00233C4B">
        <w:rPr>
          <w:rFonts w:ascii="Tahoma" w:hAnsi="Tahoma" w:cs="B Nazanin" w:hint="cs"/>
          <w:color w:val="000000"/>
          <w:sz w:val="28"/>
          <w:szCs w:val="28"/>
          <w:rtl/>
        </w:rPr>
        <w:t xml:space="preserve">هایی است </w:t>
      </w:r>
      <w:r w:rsidRPr="00233C4B">
        <w:rPr>
          <w:rFonts w:ascii="Tahoma" w:hAnsi="Tahoma" w:cs="B Nazanin"/>
          <w:color w:val="000000"/>
          <w:sz w:val="28"/>
          <w:szCs w:val="28"/>
          <w:rtl/>
        </w:rPr>
        <w:t>كه خداوند در قرآن مردم را به آنها دعوت كرده</w:t>
      </w:r>
      <w:r w:rsidRPr="00233C4B">
        <w:rPr>
          <w:rFonts w:ascii="Tahoma" w:hAnsi="Tahoma" w:cs="B Nazanin" w:hint="cs"/>
          <w:color w:val="000000"/>
          <w:sz w:val="28"/>
          <w:szCs w:val="28"/>
          <w:rtl/>
        </w:rPr>
        <w:t xml:space="preserve"> است؛ لذا آنان به </w:t>
      </w:r>
      <w:r w:rsidRPr="00233C4B">
        <w:rPr>
          <w:rFonts w:ascii="Tahoma" w:hAnsi="Tahoma" w:cs="B Nazanin"/>
          <w:color w:val="000000"/>
          <w:sz w:val="28"/>
          <w:szCs w:val="28"/>
          <w:rtl/>
        </w:rPr>
        <w:t xml:space="preserve">انگیزه رسیدن به </w:t>
      </w:r>
      <w:r w:rsidRPr="00233C4B">
        <w:rPr>
          <w:rFonts w:ascii="Tahoma" w:hAnsi="Tahoma" w:cs="B Nazanin" w:hint="cs"/>
          <w:color w:val="000000"/>
          <w:sz w:val="28"/>
          <w:szCs w:val="28"/>
          <w:rtl/>
        </w:rPr>
        <w:t xml:space="preserve">این </w:t>
      </w:r>
      <w:r w:rsidRPr="00233C4B">
        <w:rPr>
          <w:rFonts w:ascii="Tahoma" w:hAnsi="Tahoma" w:cs="B Nazanin"/>
          <w:color w:val="000000"/>
          <w:sz w:val="28"/>
          <w:szCs w:val="28"/>
          <w:rtl/>
        </w:rPr>
        <w:t>نعمتها خداوند را می‌پرستند. به واقع آنان خوی تجارت پیشگی دارند و انگیزه آنها رسیدن به سود سرشار است. ایشان در پی آن هستند كه در معامله خود با خداوند به سود بزرگی كه بهشت و نعمت</w:t>
      </w:r>
      <w:r w:rsidRPr="00233C4B">
        <w:rPr>
          <w:rFonts w:ascii="Tahoma" w:hAnsi="Tahoma" w:cs="B Nazanin" w:hint="cs"/>
          <w:color w:val="000000"/>
          <w:sz w:val="28"/>
          <w:szCs w:val="28"/>
          <w:rtl/>
        </w:rPr>
        <w:softHyphen/>
      </w:r>
      <w:r w:rsidRPr="00233C4B">
        <w:rPr>
          <w:rFonts w:ascii="Tahoma" w:hAnsi="Tahoma" w:cs="B Nazanin"/>
          <w:color w:val="000000"/>
          <w:sz w:val="28"/>
          <w:szCs w:val="28"/>
          <w:rtl/>
        </w:rPr>
        <w:t>های آن است، برسند.</w:t>
      </w:r>
      <w:r w:rsidRPr="00233C4B">
        <w:rPr>
          <w:rFonts w:ascii="Tahoma" w:hAnsi="Tahoma" w:cs="B Nazanin" w:hint="cs"/>
          <w:color w:val="000000"/>
          <w:sz w:val="28"/>
          <w:szCs w:val="28"/>
          <w:rtl/>
        </w:rPr>
        <w:t xml:space="preserve"> این نوع </w:t>
      </w:r>
      <w:r w:rsidRPr="00233C4B">
        <w:rPr>
          <w:rFonts w:ascii="Tahoma" w:hAnsi="Tahoma" w:cs="B Nazanin"/>
          <w:color w:val="000000"/>
          <w:sz w:val="28"/>
          <w:szCs w:val="28"/>
          <w:rtl/>
        </w:rPr>
        <w:t>از عبادت</w:t>
      </w:r>
      <w:r w:rsidRPr="00233C4B">
        <w:rPr>
          <w:rFonts w:ascii="Tahoma" w:hAnsi="Tahoma" w:cs="B Nazanin" w:hint="cs"/>
          <w:color w:val="000000"/>
          <w:sz w:val="28"/>
          <w:szCs w:val="28"/>
          <w:rtl/>
        </w:rPr>
        <w:t xml:space="preserve">، در روایات </w:t>
      </w:r>
      <w:r w:rsidRPr="00233C4B">
        <w:rPr>
          <w:rFonts w:ascii="Tahoma" w:hAnsi="Tahoma" w:cs="B Nazanin"/>
          <w:color w:val="000000"/>
          <w:sz w:val="28"/>
          <w:szCs w:val="28"/>
          <w:rtl/>
        </w:rPr>
        <w:t xml:space="preserve">به «عبادت </w:t>
      </w:r>
      <w:r w:rsidRPr="00233C4B">
        <w:rPr>
          <w:rFonts w:ascii="Tahoma" w:hAnsi="Tahoma" w:cs="B Nazanin" w:hint="cs"/>
          <w:color w:val="000000"/>
          <w:sz w:val="28"/>
          <w:szCs w:val="28"/>
          <w:rtl/>
        </w:rPr>
        <w:t>تاجران</w:t>
      </w:r>
      <w:r w:rsidRPr="00233C4B">
        <w:rPr>
          <w:rFonts w:ascii="Tahoma" w:hAnsi="Tahoma" w:cs="B Nazanin"/>
          <w:color w:val="000000"/>
          <w:sz w:val="28"/>
          <w:szCs w:val="28"/>
          <w:rtl/>
        </w:rPr>
        <w:t>» تعبیر شده است</w:t>
      </w:r>
      <w:r w:rsidRPr="00233C4B">
        <w:rPr>
          <w:rFonts w:ascii="Tahoma" w:hAnsi="Tahoma" w:cs="B Nazanin" w:hint="cs"/>
          <w:color w:val="000000"/>
          <w:sz w:val="28"/>
          <w:szCs w:val="28"/>
          <w:rtl/>
        </w:rPr>
        <w:t xml:space="preserve"> و از شرایط نماز کامل بی بهره است، چه بسا اگر حورالعین و غذاها و تفریحات و ..</w:t>
      </w:r>
      <w:r w:rsidRPr="00233C4B">
        <w:rPr>
          <w:rFonts w:ascii="Tahoma" w:hAnsi="Tahoma" w:cs="B Nazanin"/>
          <w:color w:val="000000"/>
          <w:sz w:val="28"/>
          <w:szCs w:val="28"/>
          <w:rtl/>
        </w:rPr>
        <w:t>.</w:t>
      </w:r>
      <w:r w:rsidRPr="00233C4B">
        <w:rPr>
          <w:rFonts w:ascii="Tahoma" w:hAnsi="Tahoma" w:cs="B Nazanin" w:hint="cs"/>
          <w:color w:val="000000"/>
          <w:sz w:val="28"/>
          <w:szCs w:val="28"/>
          <w:rtl/>
        </w:rPr>
        <w:t xml:space="preserve"> وعده داده شده ی بهشتی نبود، از نماز اینان هم خبری نبود!</w:t>
      </w:r>
      <w:r w:rsidRPr="00233C4B">
        <w:rPr>
          <w:rFonts w:ascii="Tahoma" w:hAnsi="Tahoma" w:cs="B Nazanin"/>
          <w:color w:val="000000"/>
          <w:sz w:val="28"/>
          <w:szCs w:val="28"/>
          <w:rtl/>
        </w:rPr>
        <w:t xml:space="preserve"> </w:t>
      </w:r>
    </w:p>
    <w:p w:rsidR="00746242" w:rsidRPr="00233C4B" w:rsidRDefault="00746242" w:rsidP="00746242">
      <w:pPr>
        <w:bidi/>
        <w:spacing w:after="0" w:line="240" w:lineRule="auto"/>
        <w:jc w:val="both"/>
        <w:rPr>
          <w:rFonts w:ascii="Tahoma" w:hAnsi="Tahoma" w:cs="B Nazanin"/>
          <w:b/>
          <w:bCs/>
          <w:color w:val="000000"/>
          <w:sz w:val="26"/>
          <w:szCs w:val="26"/>
          <w:rtl/>
        </w:rPr>
      </w:pPr>
      <w:r w:rsidRPr="00233C4B">
        <w:rPr>
          <w:rFonts w:ascii="Tahoma" w:hAnsi="Tahoma" w:cs="B Nazanin" w:hint="cs"/>
          <w:b/>
          <w:bCs/>
          <w:color w:val="000000"/>
          <w:sz w:val="26"/>
          <w:szCs w:val="26"/>
          <w:rtl/>
        </w:rPr>
        <w:t xml:space="preserve">پنجم: عارفانه و عاشقانه </w:t>
      </w:r>
    </w:p>
    <w:p w:rsidR="00746242" w:rsidRPr="00233C4B" w:rsidRDefault="00746242" w:rsidP="00746242">
      <w:pPr>
        <w:bidi/>
        <w:spacing w:after="0" w:line="240" w:lineRule="auto"/>
        <w:rPr>
          <w:rFonts w:ascii="Tahoma" w:hAnsi="Tahoma" w:cs="B Nazanin"/>
          <w:color w:val="000000"/>
          <w:sz w:val="28"/>
          <w:szCs w:val="28"/>
        </w:rPr>
      </w:pPr>
      <w:r w:rsidRPr="00233C4B">
        <w:rPr>
          <w:rFonts w:ascii="Tahoma" w:hAnsi="Tahoma" w:cs="B Nazanin" w:hint="cs"/>
          <w:color w:val="000000"/>
          <w:sz w:val="28"/>
          <w:szCs w:val="28"/>
          <w:rtl/>
        </w:rPr>
        <w:t>دانستیم که همه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آنان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سوي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خدا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روند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پرستش</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عبادت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 نماز روي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آورند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داراي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انگيزه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يكساني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نيستند،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حال بايد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ديد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برترين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انگیزه برای پرستش و عبادت خداوند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كدام است؟</w:t>
      </w:r>
      <w:r w:rsidRPr="00233C4B">
        <w:rPr>
          <w:rFonts w:ascii="Tahoma" w:hAnsi="Tahoma" w:cs="B Nazanin"/>
          <w:color w:val="000000"/>
          <w:sz w:val="28"/>
          <w:szCs w:val="28"/>
          <w:rtl/>
        </w:rPr>
        <w:t xml:space="preserve"> </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امام</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حسين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عليه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السلام می فرماید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w:t>
      </w:r>
      <w:r w:rsidRPr="00233C4B">
        <w:rPr>
          <w:rFonts w:ascii="Tahoma" w:hAnsi="Tahoma" w:cs="B Nazanin" w:hint="cs"/>
          <w:b/>
          <w:bCs/>
          <w:color w:val="000000"/>
          <w:sz w:val="24"/>
          <w:szCs w:val="24"/>
          <w:rtl/>
        </w:rPr>
        <w:t>اِنَّ</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قوما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عَبَدُوا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اللهَ</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رغبةً</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فَتِلكَ</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عِبَادَةُ</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التُّجّار</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وَ</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اِنَّ</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قَوماً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عَبَدُوا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اللهَ</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رَهبَةً</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فَتِلكَ</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عِبَادَةُ</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العَبِيد،</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وَ</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اِنَّ</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قَوماً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عَبَدُوا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اللهَ</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شُكرَاً</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فَتِلكَ</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عِبَادَةُ</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الاَحرار،</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وَ</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هِيَ</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اَفضَلُ</w:t>
      </w:r>
      <w:r w:rsidRPr="00233C4B">
        <w:rPr>
          <w:rFonts w:ascii="Tahoma" w:hAnsi="Tahoma" w:cs="B Nazanin"/>
          <w:b/>
          <w:bCs/>
          <w:color w:val="000000"/>
          <w:sz w:val="24"/>
          <w:szCs w:val="24"/>
          <w:rtl/>
        </w:rPr>
        <w:t xml:space="preserve"> </w:t>
      </w:r>
      <w:r w:rsidRPr="00233C4B">
        <w:rPr>
          <w:rFonts w:ascii="Tahoma" w:hAnsi="Tahoma" w:cs="B Nazanin" w:hint="cs"/>
          <w:b/>
          <w:bCs/>
          <w:color w:val="000000"/>
          <w:sz w:val="24"/>
          <w:szCs w:val="24"/>
          <w:rtl/>
        </w:rPr>
        <w:t>العِبَادَةِ</w:t>
      </w:r>
      <w:r w:rsidRPr="00233C4B">
        <w:rPr>
          <w:rFonts w:ascii="Tahoma" w:hAnsi="Tahoma" w:cs="B Nazanin" w:hint="cs"/>
          <w:color w:val="000000"/>
          <w:sz w:val="28"/>
          <w:szCs w:val="28"/>
          <w:rtl/>
        </w:rPr>
        <w:t>؛ همانا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مردمي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خدا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را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براي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شوق</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بهشت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پرستش</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كنند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پرستش</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تجار</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است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همانا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مردم</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ديگري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خدا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را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از</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روي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ترس</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پرستند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پرستش</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بردگان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است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همانا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مردمي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خدا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را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از</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روي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شكر</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سپاس</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عبادت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مي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كنند</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عبادت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آزادگان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است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نوع</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پرستش</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والاترين</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نوع</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عبادت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است</w:t>
      </w:r>
      <w:r w:rsidRPr="00233C4B">
        <w:rPr>
          <w:rFonts w:ascii="Tahoma" w:hAnsi="Tahoma" w:cs="B Nazanin"/>
          <w:color w:val="000000"/>
          <w:sz w:val="28"/>
          <w:szCs w:val="28"/>
          <w:rtl/>
        </w:rPr>
        <w:t>.»</w:t>
      </w:r>
      <w:r w:rsidRPr="00233C4B">
        <w:rPr>
          <w:rStyle w:val="a5"/>
          <w:rFonts w:ascii="Tahoma" w:hAnsi="Tahoma" w:cs="B Nazanin"/>
          <w:color w:val="000000"/>
          <w:sz w:val="28"/>
          <w:szCs w:val="28"/>
          <w:rtl/>
        </w:rPr>
        <w:footnoteReference w:id="4"/>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بنابراین برترین و کامل</w:t>
      </w:r>
      <w:r w:rsidRPr="00233C4B">
        <w:rPr>
          <w:rFonts w:ascii="Tahoma" w:hAnsi="Tahoma" w:cs="B Nazanin" w:hint="cs"/>
          <w:color w:val="000000"/>
          <w:sz w:val="28"/>
          <w:szCs w:val="28"/>
          <w:rtl/>
        </w:rPr>
        <w:softHyphen/>
        <w:t>ترین نوع عبادت، عبادتی است که از سر اخلاص و شوریدگی و دلدادگی و عشق به حضرت دوست باشد.</w:t>
      </w:r>
      <w:r w:rsidRPr="00233C4B">
        <w:rPr>
          <w:rFonts w:ascii="Tahoma" w:hAnsi="Tahoma" w:cs="B Nazanin"/>
          <w:color w:val="000000"/>
          <w:sz w:val="28"/>
          <w:szCs w:val="28"/>
          <w:rtl/>
        </w:rPr>
        <w:t xml:space="preserve"> در این مرتبه، عاشق از معشوق چیزی برای خود نمی خواهد و عشق او به خاطر استفاده</w:t>
      </w:r>
      <w:r w:rsidRPr="00233C4B">
        <w:rPr>
          <w:rFonts w:ascii="Tahoma" w:hAnsi="Tahoma" w:cs="B Nazanin" w:hint="cs"/>
          <w:color w:val="000000"/>
          <w:sz w:val="28"/>
          <w:szCs w:val="28"/>
          <w:rtl/>
        </w:rPr>
        <w:softHyphen/>
      </w:r>
      <w:r w:rsidRPr="00233C4B">
        <w:rPr>
          <w:rFonts w:ascii="Tahoma" w:hAnsi="Tahoma" w:cs="B Nazanin"/>
          <w:color w:val="000000"/>
          <w:sz w:val="28"/>
          <w:szCs w:val="28"/>
          <w:rtl/>
        </w:rPr>
        <w:t>ای نیست كه از معشوق می‌برد، بلكه او به مرتبه‌ای رسیده كه خود را نمی بیند و با همه وجود در معشوق فانی می‌شود و در مقابل او به خاك می‌افتد.</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color w:val="000000"/>
          <w:sz w:val="28"/>
          <w:szCs w:val="28"/>
          <w:rtl/>
        </w:rPr>
        <w:t>در این گونه عبادت، خداوند در شعور آگاه و فطرت بیدار شخص پیداست. خدا را آنگونه می پرستد که برخاسته از فطرت اوست و اگر خداوند بهشت و جهنمی را نمی آفرید، باز هم او را به خاطر حب و عشق ستایش می کرد. چنین عبادتی که تنها برای خشنودی خداوند و تقرب به اوست، خالص و کامل است، چرا که از نیت</w:t>
      </w:r>
      <w:r w:rsidRPr="00233C4B">
        <w:rPr>
          <w:rFonts w:ascii="Tahoma" w:hAnsi="Tahoma" w:cs="B Nazanin" w:hint="cs"/>
          <w:color w:val="000000"/>
          <w:sz w:val="28"/>
          <w:szCs w:val="28"/>
          <w:rtl/>
        </w:rPr>
        <w:softHyphen/>
      </w:r>
      <w:r w:rsidRPr="00233C4B">
        <w:rPr>
          <w:rFonts w:ascii="Tahoma" w:hAnsi="Tahoma" w:cs="B Nazanin"/>
          <w:color w:val="000000"/>
          <w:sz w:val="28"/>
          <w:szCs w:val="28"/>
          <w:rtl/>
        </w:rPr>
        <w:t xml:space="preserve">های نفسانی </w:t>
      </w:r>
      <w:r w:rsidRPr="00233C4B">
        <w:rPr>
          <w:rFonts w:ascii="Tahoma" w:hAnsi="Tahoma" w:cs="B Nazanin"/>
          <w:color w:val="000000"/>
          <w:sz w:val="28"/>
          <w:szCs w:val="28"/>
          <w:rtl/>
        </w:rPr>
        <w:lastRenderedPageBreak/>
        <w:t>و غیرخدا</w:t>
      </w:r>
      <w:r w:rsidRPr="00233C4B">
        <w:rPr>
          <w:rFonts w:ascii="Tahoma" w:hAnsi="Tahoma" w:cs="B Nazanin" w:hint="cs"/>
          <w:color w:val="000000"/>
          <w:sz w:val="28"/>
          <w:szCs w:val="28"/>
          <w:rtl/>
        </w:rPr>
        <w:t>یی</w:t>
      </w:r>
      <w:r w:rsidRPr="00233C4B">
        <w:rPr>
          <w:rFonts w:ascii="Tahoma" w:hAnsi="Tahoma" w:cs="B Nazanin"/>
          <w:color w:val="000000"/>
          <w:sz w:val="28"/>
          <w:szCs w:val="28"/>
          <w:rtl/>
        </w:rPr>
        <w:t xml:space="preserve"> پاک و آراسته است. دلی که به او تعلق گرفت، از هر چیز جز او رهایی می یابد. عبادت مولا علی علیه السلام، مظهر چنین عبادتی است و خود </w:t>
      </w:r>
      <w:r w:rsidRPr="00233C4B">
        <w:rPr>
          <w:rFonts w:ascii="Tahoma" w:hAnsi="Tahoma" w:cs="B Nazanin" w:hint="cs"/>
          <w:color w:val="000000"/>
          <w:sz w:val="28"/>
          <w:szCs w:val="28"/>
          <w:rtl/>
        </w:rPr>
        <w:t xml:space="preserve">حضرت </w:t>
      </w:r>
      <w:r w:rsidRPr="00233C4B">
        <w:rPr>
          <w:rFonts w:ascii="Tahoma" w:hAnsi="Tahoma" w:cs="B Nazanin"/>
          <w:color w:val="000000"/>
          <w:sz w:val="28"/>
          <w:szCs w:val="28"/>
          <w:rtl/>
        </w:rPr>
        <w:t xml:space="preserve">در سخنی </w:t>
      </w:r>
      <w:r w:rsidRPr="00233C4B">
        <w:rPr>
          <w:rFonts w:ascii="Tahoma" w:hAnsi="Tahoma" w:cs="B Nazanin" w:hint="cs"/>
          <w:color w:val="000000"/>
          <w:sz w:val="28"/>
          <w:szCs w:val="28"/>
          <w:rtl/>
        </w:rPr>
        <w:t>چنین می فرماید</w:t>
      </w:r>
      <w:r w:rsidRPr="00233C4B">
        <w:rPr>
          <w:rFonts w:ascii="Tahoma" w:hAnsi="Tahoma" w:cs="B Nazanin"/>
          <w:color w:val="000000"/>
          <w:sz w:val="28"/>
          <w:szCs w:val="28"/>
          <w:rtl/>
        </w:rPr>
        <w:t>:</w:t>
      </w:r>
      <w:r w:rsidRPr="00233C4B">
        <w:rPr>
          <w:rFonts w:ascii="Tahoma" w:hAnsi="Tahoma" w:cs="B Nazanin" w:hint="cs"/>
          <w:color w:val="000000"/>
          <w:sz w:val="28"/>
          <w:szCs w:val="28"/>
          <w:rtl/>
        </w:rPr>
        <w:t xml:space="preserve"> «</w:t>
      </w:r>
      <w:r w:rsidRPr="00233C4B">
        <w:rPr>
          <w:rFonts w:ascii="Tahoma" w:hAnsi="Tahoma" w:cs="B Nazanin"/>
          <w:b/>
          <w:bCs/>
          <w:color w:val="000000"/>
          <w:sz w:val="24"/>
          <w:szCs w:val="24"/>
          <w:rtl/>
        </w:rPr>
        <w:t>الهی ما عَبَدْتُکَ خَوفا مِنْ نارک و لا طَمعا فی جنتَکَ بَلْ وَجَدْتُکَ اهلاً للعباده فعبدتُکَ</w:t>
      </w:r>
      <w:r w:rsidRPr="00233C4B">
        <w:rPr>
          <w:rFonts w:ascii="Tahoma" w:hAnsi="Tahoma" w:cs="B Nazanin" w:hint="cs"/>
          <w:b/>
          <w:bCs/>
          <w:color w:val="000000"/>
          <w:sz w:val="24"/>
          <w:szCs w:val="24"/>
          <w:rtl/>
        </w:rPr>
        <w:t xml:space="preserve">؛ </w:t>
      </w:r>
      <w:r w:rsidRPr="00233C4B">
        <w:rPr>
          <w:rFonts w:ascii="Tahoma" w:hAnsi="Tahoma" w:cs="B Nazanin"/>
          <w:color w:val="000000"/>
          <w:sz w:val="28"/>
          <w:szCs w:val="28"/>
          <w:rtl/>
        </w:rPr>
        <w:t>خداوندا تو را نه به خاطر ترس از جهنمت و نه به طمع بهشتت پرستش کردم، بلکه تو را شایسته پرستیدن یافتم و عبادتت کردم</w:t>
      </w:r>
      <w:r w:rsidRPr="00233C4B">
        <w:rPr>
          <w:rFonts w:ascii="Tahoma" w:hAnsi="Tahoma" w:cs="B Nazanin" w:hint="cs"/>
          <w:color w:val="000000"/>
          <w:sz w:val="28"/>
          <w:szCs w:val="28"/>
          <w:rtl/>
        </w:rPr>
        <w:t>»</w:t>
      </w:r>
      <w:r w:rsidRPr="00233C4B">
        <w:rPr>
          <w:rFonts w:ascii="Tahoma" w:hAnsi="Tahoma" w:cs="B Nazanin"/>
          <w:color w:val="000000"/>
          <w:sz w:val="28"/>
          <w:szCs w:val="28"/>
          <w:rtl/>
        </w:rPr>
        <w:t>.</w:t>
      </w:r>
      <w:r w:rsidRPr="00233C4B">
        <w:rPr>
          <w:rStyle w:val="a5"/>
          <w:rFonts w:ascii="Tahoma" w:hAnsi="Tahoma" w:cs="B Nazanin"/>
          <w:color w:val="000000"/>
          <w:sz w:val="28"/>
          <w:szCs w:val="28"/>
          <w:rtl/>
        </w:rPr>
        <w:footnoteReference w:id="5"/>
      </w:r>
      <w:r w:rsidRPr="00233C4B">
        <w:rPr>
          <w:rFonts w:ascii="Tahoma" w:hAnsi="Tahoma" w:cs="B Nazanin"/>
          <w:color w:val="000000"/>
          <w:sz w:val="28"/>
          <w:szCs w:val="28"/>
          <w:rtl/>
        </w:rPr>
        <w:t xml:space="preserve"> </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ز بارگاه</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قدس</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حق،</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يك</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نفس</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او</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كنار</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نيست</w:t>
      </w:r>
      <w:r w:rsidRPr="00233C4B">
        <w:rPr>
          <w:rFonts w:ascii="Tahoma" w:hAnsi="Tahoma" w:cs="B Nazanin"/>
          <w:color w:val="000000"/>
          <w:sz w:val="28"/>
          <w:szCs w:val="28"/>
          <w:rtl/>
        </w:rPr>
        <w:tab/>
      </w:r>
      <w:r w:rsidRPr="00233C4B">
        <w:rPr>
          <w:rFonts w:ascii="Tahoma" w:hAnsi="Tahoma" w:cs="B Nazanin" w:hint="cs"/>
          <w:color w:val="000000"/>
          <w:sz w:val="28"/>
          <w:szCs w:val="28"/>
          <w:rtl/>
        </w:rPr>
        <w:t xml:space="preserve">         علي</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است</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عاشق</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خدا،</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بندگي</w:t>
      </w:r>
      <w:r w:rsidRPr="00233C4B">
        <w:rPr>
          <w:rFonts w:ascii="Tahoma" w:hAnsi="Tahoma" w:cs="B Nazanin"/>
          <w:color w:val="000000"/>
          <w:sz w:val="28"/>
          <w:szCs w:val="28"/>
          <w:rtl/>
        </w:rPr>
        <w:softHyphen/>
      </w:r>
      <w:r w:rsidRPr="00233C4B">
        <w:rPr>
          <w:rFonts w:ascii="Tahoma" w:hAnsi="Tahoma" w:cs="B Nazanin" w:hint="cs"/>
          <w:color w:val="000000"/>
          <w:sz w:val="28"/>
          <w:szCs w:val="28"/>
          <w:rtl/>
        </w:rPr>
        <w:t>اش</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شعار</w:t>
      </w:r>
      <w:r w:rsidRPr="00233C4B">
        <w:rPr>
          <w:rFonts w:ascii="Tahoma" w:hAnsi="Tahoma" w:cs="B Nazanin"/>
          <w:color w:val="000000"/>
          <w:sz w:val="28"/>
          <w:szCs w:val="28"/>
          <w:rtl/>
        </w:rPr>
        <w:t xml:space="preserve"> </w:t>
      </w:r>
      <w:r w:rsidRPr="00233C4B">
        <w:rPr>
          <w:rFonts w:ascii="Tahoma" w:hAnsi="Tahoma" w:cs="B Nazanin" w:hint="cs"/>
          <w:color w:val="000000"/>
          <w:sz w:val="28"/>
          <w:szCs w:val="28"/>
          <w:rtl/>
        </w:rPr>
        <w:t>نيست</w:t>
      </w:r>
    </w:p>
    <w:p w:rsidR="00746242" w:rsidRPr="00233C4B" w:rsidRDefault="00746242" w:rsidP="00746242">
      <w:pPr>
        <w:bidi/>
        <w:spacing w:after="0" w:line="240" w:lineRule="auto"/>
        <w:rPr>
          <w:rFonts w:ascii="Tahoma" w:hAnsi="Tahoma" w:cs="B Nazanin"/>
          <w:b/>
          <w:bCs/>
          <w:color w:val="000000"/>
          <w:sz w:val="28"/>
          <w:szCs w:val="28"/>
          <w:rtl/>
        </w:rPr>
      </w:pPr>
      <w:r w:rsidRPr="00233C4B">
        <w:rPr>
          <w:rFonts w:ascii="Tahoma" w:hAnsi="Tahoma" w:cs="B Nazanin" w:hint="cs"/>
          <w:b/>
          <w:bCs/>
          <w:color w:val="000000"/>
          <w:sz w:val="28"/>
          <w:szCs w:val="28"/>
          <w:rtl/>
        </w:rPr>
        <w:t>نَفَس راحت!</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 xml:space="preserve">اینجاست که به راحتی می توان نفس راحتی کشید؛ زیرا انسان به چرایی تأثیر نداشتن نماز در رفتار و کردار برخی نمازگزاران و کسانی که چه بسا در طول چند دهه عمر، حتی یک نمازشان هم قضا نشده پی می برد؛ زیرا دغدغه ی نمازخوانهای بی ایمان یا ضعیف الایمان، همواره ذهن ها به خود معطوف داشته و پیامدهای روانی فراوانی به بار آورده و در برخی موارد بهانه و چماقی شده برای کوبیدن بر سر نمازگزاران و مؤمنان حقیقی. </w:t>
      </w:r>
    </w:p>
    <w:p w:rsidR="00746242" w:rsidRPr="00233C4B" w:rsidRDefault="00746242" w:rsidP="00746242">
      <w:pPr>
        <w:bidi/>
        <w:spacing w:after="0" w:line="240" w:lineRule="auto"/>
        <w:rPr>
          <w:rFonts w:ascii="Tahoma" w:hAnsi="Tahoma" w:cs="B Nazanin"/>
          <w:color w:val="000000"/>
          <w:sz w:val="28"/>
          <w:szCs w:val="28"/>
          <w:rtl/>
        </w:rPr>
      </w:pPr>
      <w:r w:rsidRPr="00233C4B">
        <w:rPr>
          <w:rFonts w:ascii="Tahoma" w:hAnsi="Tahoma" w:cs="B Nazanin" w:hint="cs"/>
          <w:color w:val="000000"/>
          <w:sz w:val="28"/>
          <w:szCs w:val="28"/>
          <w:rtl/>
        </w:rPr>
        <w:t>اما فرد زیرک و هوشمند، به نوع، رتبه و درجه نماز دقیق می شود تا حقیقت ماجرا برایش روشن شود و به راحتی در می یابد که این گروه نمازشان حقیقی، عارفانه و عاشقانه نبوده وگرنه بدون شک و به فرموده قرآن، خاصیت نماز این است که انسان را از بدیها و گناهان دور می سازد،</w:t>
      </w:r>
      <w:r w:rsidRPr="00233C4B">
        <w:rPr>
          <w:rStyle w:val="a5"/>
          <w:rFonts w:ascii="Tahoma" w:hAnsi="Tahoma" w:cs="B Nazanin"/>
          <w:color w:val="000000"/>
          <w:sz w:val="28"/>
          <w:szCs w:val="28"/>
          <w:rtl/>
        </w:rPr>
        <w:footnoteReference w:id="6"/>
      </w:r>
      <w:r w:rsidRPr="00233C4B">
        <w:rPr>
          <w:rFonts w:ascii="Tahoma" w:hAnsi="Tahoma" w:cs="B Nazanin" w:hint="cs"/>
          <w:color w:val="000000"/>
          <w:sz w:val="28"/>
          <w:szCs w:val="28"/>
          <w:rtl/>
        </w:rPr>
        <w:t xml:space="preserve"> حال کسی که نماز می خواند و مرتکب گناه هم می شود، بی شک نمازش نماز نبوده که اثر نگذاشته و نه تنها خاصیت شفابخشی نداشت، بلکه چه بسا باعث دوری او از خداوند شده است. لذا رسول خدا(ص) در پیامی چنین هشدار دادند: «</w:t>
      </w:r>
      <w:r w:rsidRPr="00233C4B">
        <w:rPr>
          <w:rFonts w:ascii="Tahoma" w:hAnsi="Tahoma" w:cs="B Nazanin"/>
          <w:color w:val="000000"/>
          <w:sz w:val="28"/>
          <w:szCs w:val="28"/>
          <w:rtl/>
        </w:rPr>
        <w:t>هر کس که نمازش او را از فحشاء و منکر باز ندارد، هیچ بهره ای از نماز جز دوری از خدا حاصل نکرده است</w:t>
      </w:r>
      <w:r w:rsidRPr="00233C4B">
        <w:rPr>
          <w:rFonts w:ascii="Tahoma" w:hAnsi="Tahoma" w:cs="B Nazanin" w:hint="cs"/>
          <w:color w:val="000000"/>
          <w:sz w:val="28"/>
          <w:szCs w:val="28"/>
          <w:rtl/>
        </w:rPr>
        <w:t>».</w:t>
      </w:r>
      <w:r w:rsidRPr="00233C4B">
        <w:rPr>
          <w:rStyle w:val="a5"/>
          <w:rFonts w:ascii="Tahoma" w:hAnsi="Tahoma" w:cs="B Nazanin"/>
          <w:color w:val="000000"/>
          <w:sz w:val="28"/>
          <w:szCs w:val="28"/>
          <w:rtl/>
        </w:rPr>
        <w:footnoteReference w:id="7"/>
      </w:r>
      <w:r w:rsidRPr="00233C4B">
        <w:rPr>
          <w:rFonts w:ascii="Tahoma" w:hAnsi="Tahoma" w:cs="B Nazanin" w:hint="cs"/>
          <w:color w:val="000000"/>
          <w:sz w:val="28"/>
          <w:szCs w:val="28"/>
          <w:rtl/>
        </w:rPr>
        <w:t xml:space="preserve"> به قول امام صادق علیه السلام: «</w:t>
      </w:r>
      <w:r w:rsidRPr="00233C4B">
        <w:rPr>
          <w:rFonts w:ascii="Tahoma" w:hAnsi="Tahoma" w:cs="B Nazanin"/>
          <w:color w:val="000000"/>
          <w:sz w:val="28"/>
          <w:szCs w:val="28"/>
          <w:rtl/>
        </w:rPr>
        <w:t>به رکوع و سجده های طولانی افراد نگاه نکنید، زیرا ممکن است به آن عادت کرده باشند و برای او یک امر عادی شده باشد و اگر آن را ترک کنند</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وحشت کنند،</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 xml:space="preserve">بلکه </w:t>
      </w:r>
      <w:r w:rsidRPr="00233C4B">
        <w:rPr>
          <w:rFonts w:ascii="Tahoma" w:hAnsi="Tahoma" w:cs="B Nazanin" w:hint="cs"/>
          <w:color w:val="000000"/>
          <w:sz w:val="28"/>
          <w:szCs w:val="28"/>
          <w:rtl/>
        </w:rPr>
        <w:t xml:space="preserve">به </w:t>
      </w:r>
      <w:r w:rsidRPr="00233C4B">
        <w:rPr>
          <w:rFonts w:ascii="Tahoma" w:hAnsi="Tahoma" w:cs="B Nazanin"/>
          <w:color w:val="000000"/>
          <w:sz w:val="28"/>
          <w:szCs w:val="28"/>
          <w:rtl/>
        </w:rPr>
        <w:t>راستگویی و امانتداری او بنگر</w:t>
      </w:r>
      <w:r w:rsidRPr="00233C4B">
        <w:rPr>
          <w:rFonts w:ascii="Tahoma" w:hAnsi="Tahoma" w:cs="B Nazanin" w:hint="cs"/>
          <w:color w:val="000000"/>
          <w:sz w:val="28"/>
          <w:szCs w:val="28"/>
          <w:rtl/>
        </w:rPr>
        <w:t>ید».</w:t>
      </w:r>
      <w:r w:rsidRPr="00233C4B">
        <w:rPr>
          <w:rStyle w:val="a5"/>
          <w:rFonts w:ascii="Tahoma" w:hAnsi="Tahoma" w:cs="B Nazanin"/>
          <w:color w:val="000000"/>
          <w:sz w:val="28"/>
          <w:szCs w:val="28"/>
          <w:rtl/>
        </w:rPr>
        <w:footnoteReference w:id="8"/>
      </w:r>
      <w:r w:rsidRPr="00233C4B">
        <w:rPr>
          <w:rFonts w:ascii="Tahoma" w:hAnsi="Tahoma" w:cs="B Nazanin" w:hint="cs"/>
          <w:color w:val="000000"/>
          <w:sz w:val="28"/>
          <w:szCs w:val="28"/>
          <w:rtl/>
        </w:rPr>
        <w:t xml:space="preserve"> لذا خداوند متعال به داوود پیامبر علیه السلام چنین فرمود: «</w:t>
      </w:r>
      <w:r w:rsidRPr="00233C4B">
        <w:rPr>
          <w:rFonts w:ascii="Tahoma" w:hAnsi="Tahoma" w:cs="B Nazanin"/>
          <w:color w:val="000000"/>
          <w:sz w:val="28"/>
          <w:szCs w:val="28"/>
          <w:rtl/>
        </w:rPr>
        <w:t>چه بسيار ركعت هاى طولانى خاشعانه كه</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نمازگزارى انجام داده باشد اما نزد من به اندازه فتيلى نمى ارزد</w:t>
      </w:r>
      <w:r w:rsidRPr="00233C4B">
        <w:rPr>
          <w:rFonts w:ascii="Tahoma" w:hAnsi="Tahoma" w:cs="B Nazanin" w:hint="cs"/>
          <w:color w:val="000000"/>
          <w:sz w:val="28"/>
          <w:szCs w:val="28"/>
          <w:rtl/>
        </w:rPr>
        <w:t>،</w:t>
      </w:r>
      <w:r w:rsidRPr="00233C4B">
        <w:rPr>
          <w:rFonts w:ascii="Tahoma" w:hAnsi="Tahoma" w:cs="B Nazanin"/>
          <w:color w:val="000000"/>
          <w:sz w:val="28"/>
          <w:szCs w:val="28"/>
          <w:rtl/>
        </w:rPr>
        <w:t xml:space="preserve"> وقتى من به قلب او</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نظر كرده مى بينم</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تا از سلام نماز فارغ شد، اگر زنى خود را به او عرضه نمايد او</w:t>
      </w:r>
      <w:r w:rsidRPr="00233C4B">
        <w:rPr>
          <w:rFonts w:ascii="Tahoma" w:hAnsi="Tahoma" w:cs="B Nazanin" w:hint="cs"/>
          <w:color w:val="000000"/>
          <w:sz w:val="28"/>
          <w:szCs w:val="28"/>
          <w:rtl/>
        </w:rPr>
        <w:t xml:space="preserve"> </w:t>
      </w:r>
      <w:r w:rsidRPr="00233C4B">
        <w:rPr>
          <w:rFonts w:ascii="Tahoma" w:hAnsi="Tahoma" w:cs="B Nazanin"/>
          <w:color w:val="000000"/>
          <w:sz w:val="28"/>
          <w:szCs w:val="28"/>
          <w:rtl/>
        </w:rPr>
        <w:t xml:space="preserve">را اجابت خواهد </w:t>
      </w:r>
      <w:r w:rsidRPr="00233C4B">
        <w:rPr>
          <w:rFonts w:ascii="Tahoma" w:hAnsi="Tahoma" w:cs="B Nazanin" w:hint="cs"/>
          <w:color w:val="000000"/>
          <w:sz w:val="28"/>
          <w:szCs w:val="28"/>
          <w:rtl/>
        </w:rPr>
        <w:t xml:space="preserve">کرد </w:t>
      </w:r>
      <w:r w:rsidRPr="00233C4B">
        <w:rPr>
          <w:rFonts w:ascii="Tahoma" w:hAnsi="Tahoma" w:cs="B Nazanin"/>
          <w:color w:val="000000"/>
          <w:sz w:val="28"/>
          <w:szCs w:val="28"/>
          <w:rtl/>
        </w:rPr>
        <w:t>و اگر م</w:t>
      </w:r>
      <w:r w:rsidRPr="00233C4B">
        <w:rPr>
          <w:rFonts w:ascii="Tahoma" w:hAnsi="Tahoma" w:cs="B Nazanin" w:hint="cs"/>
          <w:color w:val="000000"/>
          <w:sz w:val="28"/>
          <w:szCs w:val="28"/>
          <w:rtl/>
        </w:rPr>
        <w:t>ؤ</w:t>
      </w:r>
      <w:r w:rsidRPr="00233C4B">
        <w:rPr>
          <w:rFonts w:ascii="Tahoma" w:hAnsi="Tahoma" w:cs="B Nazanin"/>
          <w:color w:val="000000"/>
          <w:sz w:val="28"/>
          <w:szCs w:val="28"/>
          <w:rtl/>
        </w:rPr>
        <w:t>منى با او معامله كند</w:t>
      </w:r>
      <w:r w:rsidRPr="00233C4B">
        <w:rPr>
          <w:rFonts w:ascii="Tahoma" w:hAnsi="Tahoma" w:cs="B Nazanin" w:hint="cs"/>
          <w:color w:val="000000"/>
          <w:sz w:val="28"/>
          <w:szCs w:val="28"/>
          <w:rtl/>
        </w:rPr>
        <w:t>،</w:t>
      </w:r>
      <w:r w:rsidRPr="00233C4B">
        <w:rPr>
          <w:rFonts w:ascii="Tahoma" w:hAnsi="Tahoma" w:cs="B Nazanin"/>
          <w:color w:val="000000"/>
          <w:sz w:val="28"/>
          <w:szCs w:val="28"/>
          <w:rtl/>
        </w:rPr>
        <w:t xml:space="preserve"> به او خيانت خواهد نمود</w:t>
      </w:r>
      <w:r w:rsidRPr="00233C4B">
        <w:rPr>
          <w:rFonts w:ascii="Tahoma" w:hAnsi="Tahoma" w:cs="B Nazanin" w:hint="cs"/>
          <w:color w:val="000000"/>
          <w:sz w:val="28"/>
          <w:szCs w:val="28"/>
          <w:rtl/>
        </w:rPr>
        <w:t>».</w:t>
      </w:r>
      <w:r w:rsidRPr="00233C4B">
        <w:rPr>
          <w:rStyle w:val="a5"/>
          <w:rFonts w:ascii="Tahoma" w:hAnsi="Tahoma" w:cs="B Nazanin"/>
          <w:color w:val="000000"/>
          <w:sz w:val="28"/>
          <w:szCs w:val="28"/>
          <w:rtl/>
        </w:rPr>
        <w:footnoteReference w:id="9"/>
      </w:r>
    </w:p>
    <w:p w:rsidR="00746242" w:rsidRPr="00233C4B" w:rsidRDefault="00746242" w:rsidP="00746242">
      <w:pPr>
        <w:bidi/>
        <w:spacing w:after="0" w:line="240" w:lineRule="auto"/>
        <w:rPr>
          <w:rFonts w:cs="B Nazanin"/>
          <w:b/>
          <w:bCs/>
          <w:sz w:val="28"/>
          <w:szCs w:val="28"/>
          <w:rtl/>
          <w:lang w:bidi="fa-IR"/>
        </w:rPr>
      </w:pPr>
      <w:r w:rsidRPr="00233C4B">
        <w:rPr>
          <w:rFonts w:cs="B Nazanin" w:hint="cs"/>
          <w:b/>
          <w:bCs/>
          <w:sz w:val="28"/>
          <w:szCs w:val="28"/>
          <w:rtl/>
          <w:lang w:bidi="fa-IR"/>
        </w:rPr>
        <w:t>ملاک تشخیص</w:t>
      </w:r>
    </w:p>
    <w:p w:rsidR="00746242" w:rsidRPr="00233C4B" w:rsidRDefault="00746242" w:rsidP="00746242">
      <w:pPr>
        <w:bidi/>
        <w:spacing w:after="0" w:line="240" w:lineRule="auto"/>
        <w:rPr>
          <w:rFonts w:cs="B Nazanin"/>
          <w:sz w:val="28"/>
          <w:szCs w:val="28"/>
          <w:rtl/>
          <w:lang w:bidi="fa-IR"/>
        </w:rPr>
      </w:pPr>
      <w:r w:rsidRPr="00233C4B">
        <w:rPr>
          <w:rFonts w:cs="B Nazanin" w:hint="cs"/>
          <w:sz w:val="28"/>
          <w:szCs w:val="28"/>
          <w:rtl/>
          <w:lang w:bidi="fa-IR"/>
        </w:rPr>
        <w:t xml:space="preserve">اگر پرسیده شود که از کجا می توانیم بفهمیم نماز ما جزء کدام دسته است، با توجه به آنچه گفته شد، پاسخ آن روشن است؛ زیرا نماز کامل، عارفانه و عاشقانه، نمازی تحول آفرین است؛ نمازی است که نه تنها به جا آوردن آن </w:t>
      </w:r>
      <w:r w:rsidRPr="00233C4B">
        <w:rPr>
          <w:rFonts w:cs="B Nazanin" w:hint="cs"/>
          <w:sz w:val="28"/>
          <w:szCs w:val="28"/>
          <w:rtl/>
          <w:lang w:bidi="fa-IR"/>
        </w:rPr>
        <w:lastRenderedPageBreak/>
        <w:t>سنگین و خسته کننده نیست، بلکه انسان با اشتها و اشتیاق معنوی وصف ناپذیری به دنبال آن است و منتظر شنیدن صدای خوش اذان و رسیدن لحظات و ثانیه های لذت بخش گفت و گو با حضرت دوست!</w:t>
      </w:r>
    </w:p>
    <w:p w:rsidR="00746242" w:rsidRPr="00233C4B" w:rsidRDefault="00746242" w:rsidP="00746242">
      <w:pPr>
        <w:bidi/>
        <w:spacing w:after="0" w:line="240" w:lineRule="auto"/>
        <w:rPr>
          <w:rFonts w:cs="B Nazanin"/>
          <w:sz w:val="28"/>
          <w:szCs w:val="28"/>
          <w:rtl/>
          <w:lang w:bidi="fa-IR"/>
        </w:rPr>
      </w:pPr>
      <w:r w:rsidRPr="00233C4B">
        <w:rPr>
          <w:rFonts w:cs="B Nazanin" w:hint="cs"/>
          <w:sz w:val="28"/>
          <w:szCs w:val="28"/>
          <w:rtl/>
          <w:lang w:bidi="fa-IR"/>
        </w:rPr>
        <w:t xml:space="preserve">چنین نمازی برای انسان آرامش، طمأنینه و پیش </w:t>
      </w:r>
      <w:proofErr w:type="spellStart"/>
      <w:r w:rsidRPr="00233C4B">
        <w:rPr>
          <w:rFonts w:cs="B Nazanin" w:hint="cs"/>
          <w:sz w:val="28"/>
          <w:szCs w:val="28"/>
          <w:rtl/>
          <w:lang w:bidi="fa-IR"/>
        </w:rPr>
        <w:t>برندگی</w:t>
      </w:r>
      <w:proofErr w:type="spellEnd"/>
      <w:r w:rsidRPr="00233C4B">
        <w:rPr>
          <w:rFonts w:cs="B Nazanin" w:hint="cs"/>
          <w:sz w:val="28"/>
          <w:szCs w:val="28"/>
          <w:rtl/>
          <w:lang w:bidi="fa-IR"/>
        </w:rPr>
        <w:t xml:space="preserve"> معنوی داشته، زمینه ساز توفیقات روزافزون خواهد شد و دید او را چنان گسترده می سازد که لذت معنوی نماز را با هیچ لذتی </w:t>
      </w:r>
      <w:proofErr w:type="spellStart"/>
      <w:r w:rsidRPr="00233C4B">
        <w:rPr>
          <w:rFonts w:cs="B Nazanin" w:hint="cs"/>
          <w:sz w:val="28"/>
          <w:szCs w:val="28"/>
          <w:rtl/>
          <w:lang w:bidi="fa-IR"/>
        </w:rPr>
        <w:t>معاوضه</w:t>
      </w:r>
      <w:proofErr w:type="spellEnd"/>
      <w:r w:rsidRPr="00233C4B">
        <w:rPr>
          <w:rFonts w:cs="B Nazanin" w:hint="cs"/>
          <w:sz w:val="28"/>
          <w:szCs w:val="28"/>
          <w:rtl/>
          <w:lang w:bidi="fa-IR"/>
        </w:rPr>
        <w:t xml:space="preserve"> ننموده، مراقبت و توجه کامل برای توفیق مجدد را به حداکثر می رساند و از زشتی ها و </w:t>
      </w:r>
      <w:proofErr w:type="spellStart"/>
      <w:r w:rsidRPr="00233C4B">
        <w:rPr>
          <w:rFonts w:cs="B Nazanin" w:hint="cs"/>
          <w:sz w:val="28"/>
          <w:szCs w:val="28"/>
          <w:rtl/>
          <w:lang w:bidi="fa-IR"/>
        </w:rPr>
        <w:t>لذتهای</w:t>
      </w:r>
      <w:proofErr w:type="spellEnd"/>
      <w:r w:rsidRPr="00233C4B">
        <w:rPr>
          <w:rFonts w:cs="B Nazanin" w:hint="cs"/>
          <w:sz w:val="28"/>
          <w:szCs w:val="28"/>
          <w:rtl/>
          <w:lang w:bidi="fa-IR"/>
        </w:rPr>
        <w:t xml:space="preserve"> زودگذر به راحتی عبور خواهد نمود و تغییر را در خود احساس می نماید.</w:t>
      </w:r>
    </w:p>
    <w:p w:rsidR="00746242" w:rsidRPr="00233C4B" w:rsidRDefault="00746242" w:rsidP="00746242">
      <w:pPr>
        <w:bidi/>
        <w:spacing w:after="0" w:line="240" w:lineRule="auto"/>
        <w:rPr>
          <w:rFonts w:cs="B Nazanin"/>
          <w:sz w:val="28"/>
          <w:szCs w:val="28"/>
          <w:rtl/>
          <w:lang w:bidi="fa-IR"/>
        </w:rPr>
      </w:pPr>
      <w:proofErr w:type="spellStart"/>
      <w:r w:rsidRPr="00233C4B">
        <w:rPr>
          <w:rFonts w:cs="B Nazanin"/>
          <w:sz w:val="28"/>
          <w:szCs w:val="28"/>
          <w:rtl/>
          <w:lang w:bidi="fa-IR"/>
        </w:rPr>
        <w:t>بايد</w:t>
      </w:r>
      <w:proofErr w:type="spellEnd"/>
      <w:r w:rsidRPr="00233C4B">
        <w:rPr>
          <w:rFonts w:cs="B Nazanin"/>
          <w:sz w:val="28"/>
          <w:szCs w:val="28"/>
          <w:rtl/>
          <w:lang w:bidi="fa-IR"/>
        </w:rPr>
        <w:t xml:space="preserve"> </w:t>
      </w:r>
      <w:proofErr w:type="spellStart"/>
      <w:r w:rsidRPr="00233C4B">
        <w:rPr>
          <w:rFonts w:cs="B Nazanin"/>
          <w:sz w:val="28"/>
          <w:szCs w:val="28"/>
          <w:rtl/>
          <w:lang w:bidi="fa-IR"/>
        </w:rPr>
        <w:t>اي</w:t>
      </w:r>
      <w:proofErr w:type="spellEnd"/>
      <w:r w:rsidRPr="00233C4B">
        <w:rPr>
          <w:rFonts w:cs="B Nazanin"/>
          <w:sz w:val="28"/>
          <w:szCs w:val="28"/>
          <w:rtl/>
          <w:lang w:bidi="fa-IR"/>
        </w:rPr>
        <w:t xml:space="preserve"> دل </w:t>
      </w:r>
      <w:proofErr w:type="spellStart"/>
      <w:r w:rsidRPr="00233C4B">
        <w:rPr>
          <w:rFonts w:cs="B Nazanin"/>
          <w:sz w:val="28"/>
          <w:szCs w:val="28"/>
          <w:rtl/>
          <w:lang w:bidi="fa-IR"/>
        </w:rPr>
        <w:t>اندكي</w:t>
      </w:r>
      <w:proofErr w:type="spellEnd"/>
      <w:r w:rsidRPr="00233C4B">
        <w:rPr>
          <w:rFonts w:cs="B Nazanin"/>
          <w:sz w:val="28"/>
          <w:szCs w:val="28"/>
          <w:rtl/>
          <w:lang w:bidi="fa-IR"/>
        </w:rPr>
        <w:t xml:space="preserve"> بهتر </w:t>
      </w:r>
      <w:proofErr w:type="spellStart"/>
      <w:r w:rsidRPr="00233C4B">
        <w:rPr>
          <w:rFonts w:cs="B Nazanin"/>
          <w:sz w:val="28"/>
          <w:szCs w:val="28"/>
          <w:rtl/>
          <w:lang w:bidi="fa-IR"/>
        </w:rPr>
        <w:t>شويم</w:t>
      </w:r>
      <w:proofErr w:type="spellEnd"/>
      <w:r w:rsidRPr="00233C4B">
        <w:rPr>
          <w:rFonts w:cs="B Nazanin" w:hint="cs"/>
          <w:sz w:val="28"/>
          <w:szCs w:val="28"/>
          <w:rtl/>
          <w:lang w:bidi="fa-IR"/>
        </w:rPr>
        <w:t xml:space="preserve">     </w:t>
      </w:r>
      <w:proofErr w:type="spellStart"/>
      <w:r w:rsidRPr="00233C4B">
        <w:rPr>
          <w:rFonts w:cs="B Nazanin"/>
          <w:sz w:val="28"/>
          <w:szCs w:val="28"/>
          <w:rtl/>
          <w:lang w:bidi="fa-IR"/>
        </w:rPr>
        <w:t>يا</w:t>
      </w:r>
      <w:proofErr w:type="spellEnd"/>
      <w:r w:rsidRPr="00233C4B">
        <w:rPr>
          <w:rFonts w:cs="B Nazanin"/>
          <w:sz w:val="28"/>
          <w:szCs w:val="28"/>
          <w:rtl/>
          <w:lang w:bidi="fa-IR"/>
        </w:rPr>
        <w:t xml:space="preserve"> نه، اصلاً </w:t>
      </w:r>
      <w:proofErr w:type="spellStart"/>
      <w:r w:rsidRPr="00233C4B">
        <w:rPr>
          <w:rFonts w:cs="B Nazanin"/>
          <w:sz w:val="28"/>
          <w:szCs w:val="28"/>
          <w:rtl/>
          <w:lang w:bidi="fa-IR"/>
        </w:rPr>
        <w:t>آدمي</w:t>
      </w:r>
      <w:proofErr w:type="spellEnd"/>
      <w:r w:rsidRPr="00233C4B">
        <w:rPr>
          <w:rFonts w:cs="B Nazanin"/>
          <w:sz w:val="28"/>
          <w:szCs w:val="28"/>
          <w:rtl/>
          <w:lang w:bidi="fa-IR"/>
        </w:rPr>
        <w:t xml:space="preserve"> </w:t>
      </w:r>
      <w:proofErr w:type="spellStart"/>
      <w:r w:rsidRPr="00233C4B">
        <w:rPr>
          <w:rFonts w:cs="B Nazanin"/>
          <w:sz w:val="28"/>
          <w:szCs w:val="28"/>
          <w:rtl/>
          <w:lang w:bidi="fa-IR"/>
        </w:rPr>
        <w:t>ديگر</w:t>
      </w:r>
      <w:proofErr w:type="spellEnd"/>
      <w:r w:rsidRPr="00233C4B">
        <w:rPr>
          <w:rFonts w:cs="B Nazanin"/>
          <w:sz w:val="28"/>
          <w:szCs w:val="28"/>
          <w:rtl/>
          <w:lang w:bidi="fa-IR"/>
        </w:rPr>
        <w:t xml:space="preserve"> </w:t>
      </w:r>
      <w:proofErr w:type="spellStart"/>
      <w:r w:rsidRPr="00233C4B">
        <w:rPr>
          <w:rFonts w:cs="B Nazanin"/>
          <w:sz w:val="28"/>
          <w:szCs w:val="28"/>
          <w:rtl/>
          <w:lang w:bidi="fa-IR"/>
        </w:rPr>
        <w:t>شويم</w:t>
      </w:r>
      <w:proofErr w:type="spellEnd"/>
    </w:p>
    <w:p w:rsidR="00746242" w:rsidRPr="00233C4B" w:rsidRDefault="00746242" w:rsidP="00746242">
      <w:pPr>
        <w:bidi/>
        <w:spacing w:after="0" w:line="240" w:lineRule="auto"/>
        <w:rPr>
          <w:rFonts w:cs="B Nazanin"/>
          <w:sz w:val="28"/>
          <w:szCs w:val="28"/>
          <w:rtl/>
          <w:lang w:bidi="fa-IR"/>
        </w:rPr>
      </w:pPr>
      <w:r w:rsidRPr="00233C4B">
        <w:rPr>
          <w:rFonts w:cs="B Nazanin"/>
          <w:sz w:val="28"/>
          <w:szCs w:val="28"/>
          <w:lang w:bidi="fa-IR"/>
        </w:rPr>
        <w:t> </w:t>
      </w:r>
      <w:r w:rsidRPr="00233C4B">
        <w:rPr>
          <w:rFonts w:cs="B Nazanin" w:hint="cs"/>
          <w:sz w:val="28"/>
          <w:szCs w:val="28"/>
          <w:rtl/>
          <w:lang w:bidi="fa-IR"/>
        </w:rPr>
        <w:t>ا</w:t>
      </w:r>
      <w:r w:rsidRPr="00233C4B">
        <w:rPr>
          <w:rFonts w:cs="B Nazanin"/>
          <w:sz w:val="28"/>
          <w:szCs w:val="28"/>
          <w:rtl/>
          <w:lang w:bidi="fa-IR"/>
        </w:rPr>
        <w:t xml:space="preserve">ز </w:t>
      </w:r>
      <w:proofErr w:type="spellStart"/>
      <w:r w:rsidRPr="00233C4B">
        <w:rPr>
          <w:rFonts w:cs="B Nazanin"/>
          <w:sz w:val="28"/>
          <w:szCs w:val="28"/>
          <w:rtl/>
          <w:lang w:bidi="fa-IR"/>
        </w:rPr>
        <w:t>همين</w:t>
      </w:r>
      <w:proofErr w:type="spellEnd"/>
      <w:r w:rsidRPr="00233C4B">
        <w:rPr>
          <w:rFonts w:cs="B Nazanin"/>
          <w:sz w:val="28"/>
          <w:szCs w:val="28"/>
          <w:rtl/>
          <w:lang w:bidi="fa-IR"/>
        </w:rPr>
        <w:t xml:space="preserve"> امروز، هنگام نماز</w:t>
      </w:r>
      <w:r w:rsidRPr="00233C4B">
        <w:rPr>
          <w:rFonts w:cs="B Nazanin" w:hint="cs"/>
          <w:sz w:val="28"/>
          <w:szCs w:val="28"/>
          <w:rtl/>
          <w:lang w:bidi="fa-IR"/>
        </w:rPr>
        <w:t xml:space="preserve">       </w:t>
      </w:r>
      <w:r w:rsidRPr="00233C4B">
        <w:rPr>
          <w:rFonts w:cs="B Nazanin"/>
          <w:sz w:val="28"/>
          <w:szCs w:val="28"/>
          <w:lang w:bidi="fa-IR"/>
        </w:rPr>
        <w:t xml:space="preserve"> </w:t>
      </w:r>
      <w:r w:rsidRPr="00233C4B">
        <w:rPr>
          <w:rFonts w:cs="B Nazanin"/>
          <w:sz w:val="28"/>
          <w:szCs w:val="28"/>
          <w:rtl/>
          <w:lang w:bidi="fa-IR"/>
        </w:rPr>
        <w:t xml:space="preserve">با خدا </w:t>
      </w:r>
      <w:proofErr w:type="spellStart"/>
      <w:r w:rsidRPr="00233C4B">
        <w:rPr>
          <w:rFonts w:cs="B Nazanin"/>
          <w:sz w:val="28"/>
          <w:szCs w:val="28"/>
          <w:rtl/>
          <w:lang w:bidi="fa-IR"/>
        </w:rPr>
        <w:t>قدري</w:t>
      </w:r>
      <w:proofErr w:type="spellEnd"/>
      <w:r w:rsidRPr="00233C4B">
        <w:rPr>
          <w:rFonts w:cs="B Nazanin"/>
          <w:sz w:val="28"/>
          <w:szCs w:val="28"/>
          <w:rtl/>
          <w:lang w:bidi="fa-IR"/>
        </w:rPr>
        <w:t xml:space="preserve"> </w:t>
      </w:r>
      <w:proofErr w:type="spellStart"/>
      <w:r w:rsidRPr="00233C4B">
        <w:rPr>
          <w:rFonts w:cs="B Nazanin"/>
          <w:sz w:val="28"/>
          <w:szCs w:val="28"/>
          <w:rtl/>
          <w:lang w:bidi="fa-IR"/>
        </w:rPr>
        <w:t>صميمي</w:t>
      </w:r>
      <w:r w:rsidRPr="00233C4B">
        <w:rPr>
          <w:rFonts w:cs="B Nazanin" w:hint="cs"/>
          <w:sz w:val="28"/>
          <w:szCs w:val="28"/>
          <w:rtl/>
          <w:lang w:bidi="fa-IR"/>
        </w:rPr>
        <w:softHyphen/>
      </w:r>
      <w:r w:rsidRPr="00233C4B">
        <w:rPr>
          <w:rFonts w:cs="B Nazanin"/>
          <w:sz w:val="28"/>
          <w:szCs w:val="28"/>
          <w:rtl/>
          <w:lang w:bidi="fa-IR"/>
        </w:rPr>
        <w:t>تر</w:t>
      </w:r>
      <w:proofErr w:type="spellEnd"/>
      <w:r w:rsidRPr="00233C4B">
        <w:rPr>
          <w:rFonts w:cs="B Nazanin"/>
          <w:sz w:val="28"/>
          <w:szCs w:val="28"/>
          <w:rtl/>
          <w:lang w:bidi="fa-IR"/>
        </w:rPr>
        <w:t xml:space="preserve"> </w:t>
      </w:r>
      <w:proofErr w:type="spellStart"/>
      <w:r w:rsidRPr="00233C4B">
        <w:rPr>
          <w:rFonts w:cs="B Nazanin"/>
          <w:sz w:val="28"/>
          <w:szCs w:val="28"/>
          <w:rtl/>
          <w:lang w:bidi="fa-IR"/>
        </w:rPr>
        <w:t>شويم</w:t>
      </w:r>
      <w:proofErr w:type="spellEnd"/>
    </w:p>
    <w:p w:rsidR="00746242" w:rsidRPr="00233C4B" w:rsidRDefault="00746242" w:rsidP="00746242">
      <w:pPr>
        <w:bidi/>
        <w:spacing w:after="0" w:line="240" w:lineRule="auto"/>
        <w:rPr>
          <w:rFonts w:cs="B Nazanin"/>
          <w:sz w:val="28"/>
          <w:szCs w:val="28"/>
          <w:rtl/>
          <w:lang w:bidi="fa-IR"/>
        </w:rPr>
      </w:pPr>
      <w:r w:rsidRPr="00233C4B">
        <w:rPr>
          <w:rFonts w:cs="B Nazanin"/>
          <w:sz w:val="28"/>
          <w:szCs w:val="28"/>
          <w:rtl/>
          <w:lang w:bidi="fa-IR"/>
        </w:rPr>
        <w:t xml:space="preserve">مثل </w:t>
      </w:r>
      <w:proofErr w:type="spellStart"/>
      <w:r w:rsidRPr="00233C4B">
        <w:rPr>
          <w:rFonts w:cs="B Nazanin"/>
          <w:sz w:val="28"/>
          <w:szCs w:val="28"/>
          <w:rtl/>
          <w:lang w:bidi="fa-IR"/>
        </w:rPr>
        <w:t>ر</w:t>
      </w:r>
      <w:r w:rsidRPr="00233C4B">
        <w:rPr>
          <w:rFonts w:cs="B Nazanin" w:hint="cs"/>
          <w:sz w:val="28"/>
          <w:szCs w:val="28"/>
          <w:rtl/>
          <w:lang w:bidi="fa-IR"/>
        </w:rPr>
        <w:t>ؤ</w:t>
      </w:r>
      <w:r w:rsidRPr="00233C4B">
        <w:rPr>
          <w:rFonts w:cs="B Nazanin"/>
          <w:sz w:val="28"/>
          <w:szCs w:val="28"/>
          <w:rtl/>
          <w:lang w:bidi="fa-IR"/>
        </w:rPr>
        <w:t>ياي</w:t>
      </w:r>
      <w:proofErr w:type="spellEnd"/>
      <w:r w:rsidRPr="00233C4B">
        <w:rPr>
          <w:rFonts w:cs="B Nazanin"/>
          <w:sz w:val="28"/>
          <w:szCs w:val="28"/>
          <w:rtl/>
          <w:lang w:bidi="fa-IR"/>
        </w:rPr>
        <w:t xml:space="preserve"> درخت و روح گل</w:t>
      </w:r>
      <w:r w:rsidRPr="00233C4B">
        <w:rPr>
          <w:rFonts w:cs="B Nazanin" w:hint="cs"/>
          <w:sz w:val="28"/>
          <w:szCs w:val="28"/>
          <w:rtl/>
          <w:lang w:bidi="fa-IR"/>
        </w:rPr>
        <w:t xml:space="preserve">    </w:t>
      </w:r>
      <w:proofErr w:type="spellStart"/>
      <w:r w:rsidRPr="00233C4B">
        <w:rPr>
          <w:rFonts w:cs="B Nazanin"/>
          <w:sz w:val="28"/>
          <w:szCs w:val="28"/>
          <w:rtl/>
          <w:lang w:bidi="fa-IR"/>
        </w:rPr>
        <w:t>زير</w:t>
      </w:r>
      <w:proofErr w:type="spellEnd"/>
      <w:r w:rsidRPr="00233C4B">
        <w:rPr>
          <w:rFonts w:cs="B Nazanin"/>
          <w:sz w:val="28"/>
          <w:szCs w:val="28"/>
          <w:rtl/>
          <w:lang w:bidi="fa-IR"/>
        </w:rPr>
        <w:t xml:space="preserve"> احساسات باران، تر </w:t>
      </w:r>
      <w:proofErr w:type="spellStart"/>
      <w:r w:rsidRPr="00233C4B">
        <w:rPr>
          <w:rFonts w:cs="B Nazanin"/>
          <w:sz w:val="28"/>
          <w:szCs w:val="28"/>
          <w:rtl/>
          <w:lang w:bidi="fa-IR"/>
        </w:rPr>
        <w:t>شويم</w:t>
      </w:r>
      <w:proofErr w:type="spellEnd"/>
      <w:r w:rsidRPr="00233C4B">
        <w:rPr>
          <w:rFonts w:cs="B Nazanin"/>
          <w:sz w:val="28"/>
          <w:szCs w:val="28"/>
          <w:vertAlign w:val="superscript"/>
          <w:rtl/>
        </w:rPr>
        <w:footnoteReference w:id="10"/>
      </w:r>
    </w:p>
    <w:p w:rsidR="00F476FB" w:rsidRDefault="00F476FB"/>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897" w:rsidRDefault="006C5897" w:rsidP="00746242">
      <w:pPr>
        <w:spacing w:after="0" w:line="240" w:lineRule="auto"/>
      </w:pPr>
      <w:r>
        <w:separator/>
      </w:r>
    </w:p>
  </w:endnote>
  <w:endnote w:type="continuationSeparator" w:id="0">
    <w:p w:rsidR="006C5897" w:rsidRDefault="006C5897" w:rsidP="0074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altName w:val="Courier New"/>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897" w:rsidRDefault="006C5897" w:rsidP="00746242">
      <w:pPr>
        <w:spacing w:after="0" w:line="240" w:lineRule="auto"/>
      </w:pPr>
      <w:r>
        <w:separator/>
      </w:r>
    </w:p>
  </w:footnote>
  <w:footnote w:type="continuationSeparator" w:id="0">
    <w:p w:rsidR="006C5897" w:rsidRDefault="006C5897" w:rsidP="00746242">
      <w:pPr>
        <w:spacing w:after="0" w:line="240" w:lineRule="auto"/>
      </w:pPr>
      <w:r>
        <w:continuationSeparator/>
      </w:r>
    </w:p>
  </w:footnote>
  <w:footnote w:id="1">
    <w:p w:rsidR="00746242" w:rsidRPr="000F4609" w:rsidRDefault="00746242" w:rsidP="00746242">
      <w:pPr>
        <w:bidi/>
        <w:spacing w:after="0" w:line="240" w:lineRule="auto"/>
        <w:jc w:val="lowKashida"/>
        <w:rPr>
          <w:rFonts w:ascii="Tahoma" w:hAnsi="Tahoma" w:cs="2  Nazanin"/>
          <w:color w:val="000000"/>
        </w:rPr>
      </w:pPr>
      <w:r w:rsidRPr="000F4609">
        <w:rPr>
          <w:rFonts w:ascii="Tahoma" w:hAnsi="Tahoma" w:cs="2  Nazanin"/>
          <w:color w:val="000000"/>
        </w:rPr>
        <w:footnoteRef/>
      </w:r>
      <w:r w:rsidRPr="000F4609">
        <w:rPr>
          <w:rFonts w:ascii="Tahoma" w:hAnsi="Tahoma" w:cs="2  Nazanin"/>
          <w:color w:val="000000"/>
          <w:rtl/>
        </w:rPr>
        <w:t xml:space="preserve"> </w:t>
      </w:r>
      <w:r w:rsidRPr="000F4609">
        <w:rPr>
          <w:rFonts w:ascii="Tahoma" w:hAnsi="Tahoma" w:cs="2  Nazanin" w:hint="cs"/>
          <w:color w:val="000000"/>
          <w:rtl/>
        </w:rPr>
        <w:t xml:space="preserve">. </w:t>
      </w:r>
      <w:r w:rsidRPr="00736E06">
        <w:rPr>
          <w:rFonts w:ascii="Tahoma" w:hAnsi="Tahoma" w:cs="2  Nazanin" w:hint="cs"/>
          <w:color w:val="000000"/>
          <w:rtl/>
        </w:rPr>
        <w:t>نقل از وبلاگ، سلام بر ابراهیم</w:t>
      </w:r>
      <w:r>
        <w:rPr>
          <w:rFonts w:ascii="Tahoma" w:hAnsi="Tahoma" w:cs="2  Nazanin" w:hint="cs"/>
          <w:color w:val="000000"/>
          <w:rtl/>
        </w:rPr>
        <w:t>،</w:t>
      </w:r>
      <w:r w:rsidRPr="00736E06">
        <w:rPr>
          <w:rFonts w:ascii="Tahoma" w:hAnsi="Tahoma" w:cs="2  Nazanin"/>
          <w:color w:val="000000"/>
          <w:rtl/>
        </w:rPr>
        <w:t xml:space="preserve"> 8 </w:t>
      </w:r>
      <w:r>
        <w:rPr>
          <w:rFonts w:ascii="Tahoma" w:hAnsi="Tahoma" w:cs="2  Nazanin" w:hint="cs"/>
          <w:color w:val="000000"/>
          <w:rtl/>
        </w:rPr>
        <w:t>/5/</w:t>
      </w:r>
      <w:r w:rsidRPr="00736E06">
        <w:rPr>
          <w:rFonts w:ascii="Tahoma" w:hAnsi="Tahoma" w:cs="2  Nazanin"/>
          <w:color w:val="000000"/>
          <w:rtl/>
        </w:rPr>
        <w:t>1390</w:t>
      </w:r>
      <w:r>
        <w:rPr>
          <w:rFonts w:ascii="Tahoma" w:hAnsi="Tahoma" w:cs="2  Nazanin" w:hint="cs"/>
          <w:color w:val="000000"/>
          <w:rtl/>
        </w:rPr>
        <w:t>.</w:t>
      </w:r>
    </w:p>
  </w:footnote>
  <w:footnote w:id="2">
    <w:p w:rsidR="00746242" w:rsidRPr="00F4463A" w:rsidRDefault="00746242" w:rsidP="00746242">
      <w:pPr>
        <w:bidi/>
        <w:spacing w:after="0" w:line="240" w:lineRule="auto"/>
        <w:jc w:val="lowKashida"/>
        <w:rPr>
          <w:rFonts w:ascii="Tahoma" w:hAnsi="Tahoma" w:cs="2  Nazanin"/>
          <w:color w:val="000000"/>
        </w:rPr>
      </w:pPr>
      <w:r w:rsidRPr="00F4463A">
        <w:rPr>
          <w:rFonts w:ascii="Tahoma" w:hAnsi="Tahoma" w:cs="2  Nazanin"/>
          <w:color w:val="000000"/>
        </w:rPr>
        <w:footnoteRef/>
      </w:r>
      <w:r w:rsidRPr="00F4463A">
        <w:rPr>
          <w:rFonts w:ascii="Tahoma" w:hAnsi="Tahoma" w:cs="2  Nazanin"/>
          <w:color w:val="000000"/>
          <w:rtl/>
        </w:rPr>
        <w:t xml:space="preserve"> </w:t>
      </w:r>
      <w:r w:rsidRPr="00F4463A">
        <w:rPr>
          <w:rFonts w:ascii="Tahoma" w:hAnsi="Tahoma" w:cs="2  Nazanin" w:hint="cs"/>
          <w:color w:val="000000"/>
          <w:rtl/>
        </w:rPr>
        <w:t xml:space="preserve">. سوره </w:t>
      </w:r>
      <w:r w:rsidRPr="00F4463A">
        <w:rPr>
          <w:rFonts w:ascii="Tahoma" w:hAnsi="Tahoma" w:cs="2  Nazanin"/>
          <w:color w:val="000000"/>
          <w:rtl/>
        </w:rPr>
        <w:t>بقر</w:t>
      </w:r>
      <w:r w:rsidRPr="00F4463A">
        <w:rPr>
          <w:rFonts w:ascii="Tahoma" w:hAnsi="Tahoma" w:cs="2  Nazanin" w:hint="cs"/>
          <w:color w:val="000000"/>
          <w:rtl/>
        </w:rPr>
        <w:t xml:space="preserve">ه، آیه </w:t>
      </w:r>
      <w:r w:rsidRPr="00F4463A">
        <w:rPr>
          <w:rFonts w:ascii="Tahoma" w:hAnsi="Tahoma" w:cs="2  Nazanin"/>
          <w:color w:val="000000"/>
          <w:rtl/>
        </w:rPr>
        <w:t>71.</w:t>
      </w:r>
    </w:p>
  </w:footnote>
  <w:footnote w:id="3">
    <w:p w:rsidR="00746242" w:rsidRDefault="00746242" w:rsidP="00746242">
      <w:pPr>
        <w:pStyle w:val="a3"/>
        <w:bidi/>
        <w:jc w:val="lowKashida"/>
        <w:rPr>
          <w:lang w:bidi="fa-IR"/>
        </w:rPr>
      </w:pPr>
      <w:r>
        <w:rPr>
          <w:rStyle w:val="a5"/>
        </w:rPr>
        <w:footnoteRef/>
      </w:r>
      <w:r>
        <w:rPr>
          <w:rtl/>
        </w:rPr>
        <w:t xml:space="preserve"> </w:t>
      </w:r>
      <w:r>
        <w:rPr>
          <w:rFonts w:hint="cs"/>
          <w:rtl/>
          <w:lang w:bidi="fa-IR"/>
        </w:rPr>
        <w:t xml:space="preserve">. </w:t>
      </w:r>
      <w:r w:rsidRPr="002D1AB4">
        <w:rPr>
          <w:rFonts w:cs="B Nazanin" w:hint="cs"/>
          <w:color w:val="000000"/>
          <w:rtl/>
          <w:lang w:eastAsia="en-TT"/>
        </w:rPr>
        <w:t>آزادی معنوی، مرتضی مطهری، ص</w:t>
      </w:r>
      <w:r>
        <w:rPr>
          <w:rFonts w:cs="B Nazanin" w:hint="cs"/>
          <w:color w:val="000000"/>
          <w:rtl/>
          <w:lang w:eastAsia="en-TT"/>
        </w:rPr>
        <w:t>ص133-</w:t>
      </w:r>
      <w:r w:rsidRPr="002D1AB4">
        <w:rPr>
          <w:rFonts w:cs="B Nazanin" w:hint="cs"/>
          <w:color w:val="000000"/>
          <w:rtl/>
          <w:lang w:eastAsia="en-TT"/>
        </w:rPr>
        <w:t>131، با اندكی تصرف</w:t>
      </w:r>
      <w:r>
        <w:rPr>
          <w:rFonts w:cs="B Nazanin" w:hint="cs"/>
          <w:color w:val="000000"/>
          <w:rtl/>
          <w:lang w:eastAsia="en-TT"/>
        </w:rPr>
        <w:t>.</w:t>
      </w:r>
    </w:p>
  </w:footnote>
  <w:footnote w:id="4">
    <w:p w:rsidR="00746242" w:rsidRPr="00C65899" w:rsidRDefault="00746242" w:rsidP="00746242">
      <w:pPr>
        <w:pStyle w:val="a3"/>
        <w:bidi/>
        <w:jc w:val="lowKashida"/>
        <w:rPr>
          <w:rFonts w:cs="B Nazanin"/>
          <w:color w:val="000000"/>
          <w:lang w:eastAsia="en-TT"/>
        </w:rPr>
      </w:pPr>
      <w:r w:rsidRPr="00C65899">
        <w:rPr>
          <w:rFonts w:cs="B Nazanin"/>
          <w:color w:val="000000"/>
          <w:lang w:eastAsia="en-TT"/>
        </w:rPr>
        <w:footnoteRef/>
      </w:r>
      <w:r w:rsidRPr="00C65899">
        <w:rPr>
          <w:rFonts w:cs="B Nazanin"/>
          <w:color w:val="000000"/>
          <w:rtl/>
          <w:lang w:eastAsia="en-TT"/>
        </w:rPr>
        <w:t xml:space="preserve"> </w:t>
      </w:r>
      <w:r w:rsidRPr="00C65899">
        <w:rPr>
          <w:rFonts w:cs="B Nazanin" w:hint="cs"/>
          <w:color w:val="000000"/>
          <w:rtl/>
          <w:lang w:eastAsia="en-TT"/>
        </w:rPr>
        <w:t>. تحف</w:t>
      </w:r>
      <w:r w:rsidRPr="00C65899">
        <w:rPr>
          <w:rFonts w:cs="B Nazanin"/>
          <w:color w:val="000000"/>
          <w:rtl/>
          <w:lang w:eastAsia="en-TT"/>
        </w:rPr>
        <w:t xml:space="preserve"> </w:t>
      </w:r>
      <w:r w:rsidRPr="00C65899">
        <w:rPr>
          <w:rFonts w:cs="B Nazanin" w:hint="cs"/>
          <w:color w:val="000000"/>
          <w:rtl/>
          <w:lang w:eastAsia="en-TT"/>
        </w:rPr>
        <w:t>العقول،</w:t>
      </w:r>
      <w:r w:rsidRPr="00C65899">
        <w:rPr>
          <w:rFonts w:cs="B Nazanin"/>
          <w:color w:val="000000"/>
          <w:rtl/>
          <w:lang w:eastAsia="en-TT"/>
        </w:rPr>
        <w:t xml:space="preserve"> </w:t>
      </w:r>
      <w:r w:rsidRPr="00C65899">
        <w:rPr>
          <w:rFonts w:cs="B Nazanin" w:hint="cs"/>
          <w:color w:val="000000"/>
          <w:rtl/>
          <w:lang w:eastAsia="en-TT"/>
        </w:rPr>
        <w:t>ص</w:t>
      </w:r>
      <w:r w:rsidRPr="00C65899">
        <w:rPr>
          <w:rFonts w:cs="B Nazanin"/>
          <w:color w:val="000000"/>
          <w:rtl/>
          <w:lang w:eastAsia="en-TT"/>
        </w:rPr>
        <w:t xml:space="preserve"> 175</w:t>
      </w:r>
      <w:r w:rsidRPr="00C65899">
        <w:rPr>
          <w:rFonts w:cs="B Nazanin" w:hint="cs"/>
          <w:color w:val="000000"/>
          <w:rtl/>
          <w:lang w:eastAsia="en-TT"/>
        </w:rPr>
        <w:t>؛</w:t>
      </w:r>
      <w:r w:rsidRPr="00C65899">
        <w:rPr>
          <w:rFonts w:cs="B Nazanin"/>
          <w:color w:val="000000"/>
          <w:rtl/>
          <w:lang w:eastAsia="en-TT"/>
        </w:rPr>
        <w:t xml:space="preserve"> </w:t>
      </w:r>
      <w:r w:rsidRPr="00C65899">
        <w:rPr>
          <w:rFonts w:cs="B Nazanin" w:hint="cs"/>
          <w:color w:val="000000"/>
          <w:rtl/>
          <w:lang w:eastAsia="en-TT"/>
        </w:rPr>
        <w:t>بحارالانوار،</w:t>
      </w:r>
      <w:r w:rsidRPr="00C65899">
        <w:rPr>
          <w:rFonts w:cs="B Nazanin"/>
          <w:color w:val="000000"/>
          <w:rtl/>
          <w:lang w:eastAsia="en-TT"/>
        </w:rPr>
        <w:t xml:space="preserve"> </w:t>
      </w:r>
      <w:r w:rsidRPr="00C65899">
        <w:rPr>
          <w:rFonts w:cs="B Nazanin" w:hint="cs"/>
          <w:color w:val="000000"/>
          <w:rtl/>
          <w:lang w:eastAsia="en-TT"/>
        </w:rPr>
        <w:t>ج</w:t>
      </w:r>
      <w:r w:rsidRPr="00C65899">
        <w:rPr>
          <w:rFonts w:cs="B Nazanin"/>
          <w:color w:val="000000"/>
          <w:rtl/>
          <w:lang w:eastAsia="en-TT"/>
        </w:rPr>
        <w:t xml:space="preserve"> 78</w:t>
      </w:r>
      <w:r w:rsidRPr="00C65899">
        <w:rPr>
          <w:rFonts w:cs="B Nazanin" w:hint="cs"/>
          <w:color w:val="000000"/>
          <w:rtl/>
          <w:lang w:eastAsia="en-TT"/>
        </w:rPr>
        <w:t>،</w:t>
      </w:r>
      <w:r w:rsidRPr="00C65899">
        <w:rPr>
          <w:rFonts w:cs="B Nazanin"/>
          <w:color w:val="000000"/>
          <w:rtl/>
          <w:lang w:eastAsia="en-TT"/>
        </w:rPr>
        <w:t xml:space="preserve"> </w:t>
      </w:r>
      <w:r w:rsidRPr="00C65899">
        <w:rPr>
          <w:rFonts w:cs="B Nazanin" w:hint="cs"/>
          <w:color w:val="000000"/>
          <w:rtl/>
          <w:lang w:eastAsia="en-TT"/>
        </w:rPr>
        <w:t>ص</w:t>
      </w:r>
      <w:r w:rsidRPr="00C65899">
        <w:rPr>
          <w:rFonts w:cs="B Nazanin"/>
          <w:color w:val="000000"/>
          <w:rtl/>
          <w:lang w:eastAsia="en-TT"/>
        </w:rPr>
        <w:t xml:space="preserve"> 117</w:t>
      </w:r>
      <w:r w:rsidRPr="00C65899">
        <w:rPr>
          <w:rFonts w:cs="B Nazanin" w:hint="cs"/>
          <w:color w:val="000000"/>
          <w:rtl/>
          <w:lang w:eastAsia="en-TT"/>
        </w:rPr>
        <w:t>. مشابه این روایت از حضرت علی علیه السلام نیز در نهج البلاغه حکمت 237 نقل شده است.</w:t>
      </w:r>
    </w:p>
  </w:footnote>
  <w:footnote w:id="5">
    <w:p w:rsidR="00746242" w:rsidRPr="00C65899" w:rsidRDefault="00746242" w:rsidP="00746242">
      <w:pPr>
        <w:pStyle w:val="a3"/>
        <w:bidi/>
        <w:jc w:val="lowKashida"/>
        <w:rPr>
          <w:rFonts w:cs="B Nazanin"/>
          <w:color w:val="000000"/>
          <w:lang w:eastAsia="en-TT"/>
        </w:rPr>
      </w:pPr>
      <w:r w:rsidRPr="00C65899">
        <w:rPr>
          <w:rFonts w:cs="B Nazanin"/>
          <w:color w:val="000000"/>
          <w:lang w:eastAsia="en-TT"/>
        </w:rPr>
        <w:footnoteRef/>
      </w:r>
      <w:r w:rsidRPr="00C65899">
        <w:rPr>
          <w:rFonts w:cs="B Nazanin"/>
          <w:color w:val="000000"/>
          <w:rtl/>
          <w:lang w:eastAsia="en-TT"/>
        </w:rPr>
        <w:t xml:space="preserve"> </w:t>
      </w:r>
      <w:r w:rsidRPr="00C65899">
        <w:rPr>
          <w:rFonts w:cs="B Nazanin" w:hint="cs"/>
          <w:color w:val="000000"/>
          <w:rtl/>
          <w:lang w:eastAsia="en-TT"/>
        </w:rPr>
        <w:t xml:space="preserve">. </w:t>
      </w:r>
      <w:r w:rsidRPr="00C65899">
        <w:rPr>
          <w:rFonts w:cs="B Nazanin" w:hint="cs"/>
          <w:color w:val="000000"/>
          <w:rtl/>
          <w:lang w:eastAsia="en-TT"/>
        </w:rPr>
        <w:t xml:space="preserve">بحار الانوار، ج 67، ص 186. </w:t>
      </w:r>
    </w:p>
  </w:footnote>
  <w:footnote w:id="6">
    <w:p w:rsidR="00746242" w:rsidRPr="004043A1" w:rsidRDefault="00746242" w:rsidP="00746242">
      <w:pPr>
        <w:pStyle w:val="a3"/>
        <w:bidi/>
        <w:rPr>
          <w:rFonts w:cs="B Nazanin"/>
          <w:color w:val="000000"/>
          <w:rtl/>
          <w:lang w:eastAsia="en-TT"/>
        </w:rPr>
      </w:pPr>
      <w:r w:rsidRPr="004043A1">
        <w:rPr>
          <w:rFonts w:cs="B Nazanin"/>
          <w:color w:val="000000"/>
          <w:lang w:eastAsia="en-TT"/>
        </w:rPr>
        <w:footnoteRef/>
      </w:r>
      <w:r w:rsidRPr="004043A1">
        <w:rPr>
          <w:rFonts w:cs="B Nazanin"/>
          <w:color w:val="000000"/>
          <w:lang w:eastAsia="en-TT"/>
        </w:rPr>
        <w:t xml:space="preserve"> </w:t>
      </w:r>
      <w:r w:rsidRPr="004043A1">
        <w:rPr>
          <w:rFonts w:cs="B Nazanin" w:hint="cs"/>
          <w:color w:val="000000"/>
          <w:rtl/>
          <w:lang w:eastAsia="en-TT"/>
        </w:rPr>
        <w:t xml:space="preserve">. </w:t>
      </w:r>
      <w:r w:rsidRPr="00F929D3">
        <w:rPr>
          <w:rFonts w:cs="B Nazanin" w:hint="cs"/>
          <w:b/>
          <w:bCs/>
          <w:color w:val="000000"/>
          <w:rtl/>
          <w:lang w:eastAsia="en-TT"/>
        </w:rPr>
        <w:t>ان الصلاه تنهی عن الفحشاء والمنکر</w:t>
      </w:r>
      <w:r w:rsidRPr="004043A1">
        <w:rPr>
          <w:rFonts w:cs="B Nazanin" w:hint="cs"/>
          <w:color w:val="000000"/>
          <w:rtl/>
          <w:lang w:eastAsia="en-TT"/>
        </w:rPr>
        <w:t>.</w:t>
      </w:r>
    </w:p>
  </w:footnote>
  <w:footnote w:id="7">
    <w:p w:rsidR="00746242" w:rsidRPr="005C3D8C" w:rsidRDefault="00746242" w:rsidP="00746242">
      <w:pPr>
        <w:pStyle w:val="a3"/>
        <w:bidi/>
        <w:rPr>
          <w:rFonts w:cs="B Nazanin"/>
          <w:color w:val="000000"/>
          <w:rtl/>
          <w:lang w:eastAsia="en-TT"/>
        </w:rPr>
      </w:pPr>
      <w:r w:rsidRPr="005C3D8C">
        <w:rPr>
          <w:rFonts w:cs="B Nazanin"/>
          <w:color w:val="000000"/>
          <w:lang w:eastAsia="en-TT"/>
        </w:rPr>
        <w:footnoteRef/>
      </w:r>
      <w:r w:rsidRPr="005C3D8C">
        <w:rPr>
          <w:rFonts w:cs="B Nazanin"/>
          <w:color w:val="000000"/>
          <w:lang w:eastAsia="en-TT"/>
        </w:rPr>
        <w:t xml:space="preserve"> </w:t>
      </w:r>
      <w:r w:rsidRPr="005C3D8C">
        <w:rPr>
          <w:rFonts w:cs="B Nazanin" w:hint="cs"/>
          <w:color w:val="000000"/>
          <w:rtl/>
          <w:lang w:eastAsia="en-TT"/>
        </w:rPr>
        <w:t xml:space="preserve">. </w:t>
      </w:r>
      <w:r w:rsidRPr="00F16A94">
        <w:rPr>
          <w:rFonts w:cs="B Nazanin"/>
          <w:color w:val="000000"/>
          <w:rtl/>
          <w:lang w:eastAsia="en-TT"/>
        </w:rPr>
        <w:t>بحار الانوار، ج۸۲</w:t>
      </w:r>
      <w:r>
        <w:rPr>
          <w:rFonts w:cs="B Nazanin" w:hint="cs"/>
          <w:color w:val="000000"/>
          <w:rtl/>
          <w:lang w:eastAsia="en-TT"/>
        </w:rPr>
        <w:t>،</w:t>
      </w:r>
      <w:r w:rsidRPr="00F16A94">
        <w:rPr>
          <w:rFonts w:cs="B Nazanin"/>
          <w:color w:val="000000"/>
          <w:rtl/>
          <w:lang w:eastAsia="en-TT"/>
        </w:rPr>
        <w:t xml:space="preserve"> ص۱۹۸</w:t>
      </w:r>
      <w:r>
        <w:rPr>
          <w:rFonts w:cs="B Nazanin" w:hint="cs"/>
          <w:color w:val="000000"/>
          <w:rtl/>
          <w:lang w:eastAsia="en-TT"/>
        </w:rPr>
        <w:t xml:space="preserve">. </w:t>
      </w:r>
    </w:p>
  </w:footnote>
  <w:footnote w:id="8">
    <w:p w:rsidR="00746242" w:rsidRPr="004043A1" w:rsidRDefault="00746242" w:rsidP="00746242">
      <w:pPr>
        <w:pStyle w:val="a3"/>
        <w:bidi/>
        <w:rPr>
          <w:rFonts w:cs="B Nazanin"/>
          <w:color w:val="000000"/>
          <w:rtl/>
          <w:lang w:eastAsia="en-TT"/>
        </w:rPr>
      </w:pPr>
      <w:r w:rsidRPr="004043A1">
        <w:rPr>
          <w:rFonts w:cs="B Nazanin"/>
          <w:color w:val="000000"/>
          <w:lang w:eastAsia="en-TT"/>
        </w:rPr>
        <w:footnoteRef/>
      </w:r>
      <w:r w:rsidRPr="004043A1">
        <w:rPr>
          <w:rFonts w:cs="B Nazanin"/>
          <w:color w:val="000000"/>
          <w:lang w:eastAsia="en-TT"/>
        </w:rPr>
        <w:t xml:space="preserve"> </w:t>
      </w:r>
      <w:r>
        <w:rPr>
          <w:rFonts w:cs="B Nazanin" w:hint="cs"/>
          <w:color w:val="000000"/>
          <w:rtl/>
          <w:lang w:eastAsia="en-TT"/>
        </w:rPr>
        <w:t>.</w:t>
      </w:r>
      <w:r w:rsidRPr="004043A1">
        <w:rPr>
          <w:rFonts w:cs="B Nazanin" w:hint="cs"/>
          <w:color w:val="000000"/>
          <w:rtl/>
          <w:lang w:eastAsia="en-TT"/>
        </w:rPr>
        <w:t xml:space="preserve"> </w:t>
      </w:r>
      <w:r w:rsidRPr="004043A1">
        <w:rPr>
          <w:rFonts w:cs="B Nazanin"/>
          <w:color w:val="000000"/>
          <w:rtl/>
          <w:lang w:eastAsia="en-TT"/>
        </w:rPr>
        <w:t>تفسیر نور الثقلین، ج ۱، ص۴۹۶</w:t>
      </w:r>
      <w:r>
        <w:rPr>
          <w:rFonts w:cs="B Nazanin" w:hint="cs"/>
          <w:color w:val="000000"/>
          <w:rtl/>
          <w:lang w:eastAsia="en-TT"/>
        </w:rPr>
        <w:t>؛</w:t>
      </w:r>
      <w:r w:rsidRPr="004043A1">
        <w:rPr>
          <w:rFonts w:cs="B Nazanin"/>
          <w:color w:val="000000"/>
          <w:rtl/>
          <w:lang w:eastAsia="en-TT"/>
        </w:rPr>
        <w:t xml:space="preserve"> کافی، ج ۲، ص ۱۰۵</w:t>
      </w:r>
      <w:r>
        <w:rPr>
          <w:rFonts w:cs="B Nazanin" w:hint="cs"/>
          <w:color w:val="000000"/>
          <w:rtl/>
          <w:lang w:eastAsia="en-TT"/>
        </w:rPr>
        <w:t>.</w:t>
      </w:r>
    </w:p>
  </w:footnote>
  <w:footnote w:id="9">
    <w:p w:rsidR="00746242" w:rsidRPr="0047264B" w:rsidRDefault="00746242" w:rsidP="00746242">
      <w:pPr>
        <w:pStyle w:val="a3"/>
        <w:bidi/>
        <w:rPr>
          <w:rFonts w:cs="B Nazanin"/>
          <w:color w:val="000000"/>
          <w:rtl/>
          <w:lang w:eastAsia="en-TT"/>
        </w:rPr>
      </w:pPr>
      <w:r w:rsidRPr="0047264B">
        <w:rPr>
          <w:rFonts w:cs="B Nazanin"/>
          <w:color w:val="000000"/>
          <w:lang w:eastAsia="en-TT"/>
        </w:rPr>
        <w:footnoteRef/>
      </w:r>
      <w:r w:rsidRPr="0047264B">
        <w:rPr>
          <w:rFonts w:cs="B Nazanin"/>
          <w:color w:val="000000"/>
          <w:lang w:eastAsia="en-TT"/>
        </w:rPr>
        <w:t xml:space="preserve"> </w:t>
      </w:r>
      <w:r w:rsidRPr="0047264B">
        <w:rPr>
          <w:rFonts w:cs="B Nazanin" w:hint="cs"/>
          <w:color w:val="000000"/>
          <w:rtl/>
          <w:lang w:eastAsia="en-TT"/>
        </w:rPr>
        <w:t>. الجواهر السنیه، ص 88.</w:t>
      </w:r>
    </w:p>
  </w:footnote>
  <w:footnote w:id="10">
    <w:p w:rsidR="00746242" w:rsidRPr="00363FD3" w:rsidRDefault="00746242" w:rsidP="00746242">
      <w:pPr>
        <w:pStyle w:val="a3"/>
        <w:bidi/>
        <w:jc w:val="lowKashida"/>
        <w:rPr>
          <w:rFonts w:cs="B Nazanin"/>
          <w:color w:val="000000"/>
          <w:rtl/>
          <w:lang w:eastAsia="en-TT"/>
        </w:rPr>
      </w:pPr>
      <w:r w:rsidRPr="00363FD3">
        <w:rPr>
          <w:rFonts w:cs="B Nazanin"/>
          <w:color w:val="000000"/>
          <w:lang w:eastAsia="en-TT"/>
        </w:rPr>
        <w:footnoteRef/>
      </w:r>
      <w:r w:rsidRPr="00363FD3">
        <w:rPr>
          <w:rFonts w:cs="B Nazanin"/>
          <w:color w:val="000000"/>
          <w:lang w:eastAsia="en-TT"/>
        </w:rPr>
        <w:t xml:space="preserve"> </w:t>
      </w:r>
      <w:r w:rsidRPr="00363FD3">
        <w:rPr>
          <w:rFonts w:cs="B Nazanin" w:hint="cs"/>
          <w:color w:val="000000"/>
          <w:rtl/>
          <w:lang w:eastAsia="en-TT"/>
        </w:rPr>
        <w:t xml:space="preserve">. </w:t>
      </w:r>
      <w:r w:rsidRPr="0051278A">
        <w:rPr>
          <w:rFonts w:cs="B Nazanin"/>
          <w:color w:val="000000"/>
          <w:rtl/>
          <w:lang w:eastAsia="en-TT"/>
        </w:rPr>
        <w:t>سيد حسن ثابت محمودي</w:t>
      </w:r>
      <w:r w:rsidRPr="00363FD3">
        <w:rPr>
          <w:rFonts w:cs="B Nazanin" w:hint="cs"/>
          <w:color w:val="000000"/>
          <w:rtl/>
          <w:lang w:eastAsia="en-T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42"/>
    <w:rsid w:val="005C1569"/>
    <w:rsid w:val="006C5897"/>
    <w:rsid w:val="00746242"/>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F2AC-38E5-4983-92A0-3888A7C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42"/>
    <w:pPr>
      <w:spacing w:after="200" w:line="276" w:lineRule="auto"/>
    </w:pPr>
    <w:rPr>
      <w:rFonts w:asciiTheme="minorHAnsi" w:hAnsiTheme="minorHAnsi" w:cs="B Zar"/>
      <w:sz w:val="20"/>
      <w:szCs w:val="20"/>
      <w:lang w:val="en-T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Char Char Char Char Char Char,پا ورقي,Footnote Text Char Char Char Char Char,Footnote Text Char Char Char Char Char Char Char, Char Char Char Char Char Char"/>
    <w:basedOn w:val="a"/>
    <w:link w:val="a4"/>
    <w:uiPriority w:val="99"/>
    <w:unhideWhenUsed/>
    <w:rsid w:val="00746242"/>
    <w:pPr>
      <w:spacing w:after="0" w:line="240" w:lineRule="auto"/>
    </w:pPr>
  </w:style>
  <w:style w:type="character" w:customStyle="1" w:styleId="a4">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3"/>
    <w:uiPriority w:val="99"/>
    <w:rsid w:val="00746242"/>
    <w:rPr>
      <w:rFonts w:asciiTheme="minorHAnsi" w:hAnsiTheme="minorHAnsi" w:cs="B Zar"/>
      <w:sz w:val="20"/>
      <w:szCs w:val="20"/>
      <w:lang w:val="en-TT"/>
    </w:rPr>
  </w:style>
  <w:style w:type="character" w:styleId="a5">
    <w:name w:val="footnote reference"/>
    <w:basedOn w:val="a0"/>
    <w:uiPriority w:val="99"/>
    <w:unhideWhenUsed/>
    <w:rsid w:val="00746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1848</Words>
  <Characters>10536</Characters>
  <Application>Microsoft Office Word</Application>
  <DocSecurity>0</DocSecurity>
  <Lines>87</Lines>
  <Paragraphs>24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2018-02-10T07:51:00Z</dcterms:created>
  <dcterms:modified xsi:type="dcterms:W3CDTF">2018-02-10T08:14:00Z</dcterms:modified>
</cp:coreProperties>
</file>