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B8" w:rsidRPr="00EF67A8" w:rsidRDefault="003A55B8" w:rsidP="003A55B8">
      <w:pPr>
        <w:pStyle w:val="1"/>
        <w:bidi/>
      </w:pPr>
      <w:bookmarkStart w:id="0" w:name="_Toc340403249"/>
      <w:r w:rsidRPr="00EF67A8">
        <w:rPr>
          <w:rFonts w:hint="cs"/>
          <w:rtl/>
          <w:lang w:bidi="fa-IR"/>
        </w:rPr>
        <w:t xml:space="preserve">نماز </w:t>
      </w:r>
      <w:proofErr w:type="spellStart"/>
      <w:r w:rsidRPr="00EF67A8">
        <w:rPr>
          <w:rFonts w:hint="cs"/>
          <w:rtl/>
          <w:lang w:bidi="fa-IR"/>
        </w:rPr>
        <w:t>راستکی</w:t>
      </w:r>
      <w:bookmarkEnd w:id="0"/>
      <w:proofErr w:type="spellEnd"/>
    </w:p>
    <w:tbl>
      <w:tblPr>
        <w:tblStyle w:val="a3"/>
        <w:tblW w:w="10773" w:type="dxa"/>
        <w:jc w:val="center"/>
        <w:tblLook w:val="04A0" w:firstRow="1" w:lastRow="0" w:firstColumn="1" w:lastColumn="0" w:noHBand="0" w:noVBand="1"/>
      </w:tblPr>
      <w:tblGrid>
        <w:gridCol w:w="5443"/>
        <w:gridCol w:w="4213"/>
        <w:gridCol w:w="1117"/>
      </w:tblGrid>
      <w:tr w:rsidR="003A55B8" w:rsidRPr="00EF67A8" w:rsidTr="00487502">
        <w:trPr>
          <w:trHeight w:val="412"/>
          <w:jc w:val="center"/>
        </w:trPr>
        <w:tc>
          <w:tcPr>
            <w:tcW w:w="5443" w:type="dxa"/>
            <w:vMerge w:val="restart"/>
            <w:tcBorders>
              <w:right w:val="single" w:sz="4" w:space="0" w:color="auto"/>
            </w:tcBorders>
          </w:tcPr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موضوع: اهمیت دادن به نماز</w:t>
            </w:r>
          </w:p>
        </w:tc>
        <w:tc>
          <w:tcPr>
            <w:tcW w:w="53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عنوان درس</w:t>
            </w:r>
            <w:r w:rsidRPr="00EF67A8">
              <w:rPr>
                <w:rFonts w:cs="B Mitra"/>
                <w:sz w:val="28"/>
                <w:szCs w:val="28"/>
              </w:rPr>
              <w:t>: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نماز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راستکی</w:t>
            </w:r>
            <w:proofErr w:type="spellEnd"/>
          </w:p>
        </w:tc>
      </w:tr>
      <w:tr w:rsidR="003A55B8" w:rsidRPr="00EF67A8" w:rsidTr="00487502">
        <w:trPr>
          <w:trHeight w:val="593"/>
          <w:jc w:val="center"/>
        </w:trPr>
        <w:tc>
          <w:tcPr>
            <w:tcW w:w="54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</w:rPr>
            </w:pPr>
          </w:p>
        </w:tc>
        <w:tc>
          <w:tcPr>
            <w:tcW w:w="5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>مخاطب: ابتدایی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راهنمایی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دبیرستان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2"/>
            </w:r>
          </w:p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    دختر 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پسر    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3"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      هر دو     </w:t>
            </w:r>
            <w:r w:rsidRPr="00EF67A8">
              <w:rPr>
                <w:rFonts w:cs="B Mitra" w:hint="cs"/>
                <w:sz w:val="28"/>
                <w:szCs w:val="28"/>
              </w:rPr>
              <w:sym w:font="Wingdings 2" w:char="F0A2"/>
            </w:r>
          </w:p>
        </w:tc>
      </w:tr>
      <w:tr w:rsidR="003A55B8" w:rsidRPr="00EF67A8" w:rsidTr="00487502">
        <w:trPr>
          <w:trHeight w:val="648"/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t xml:space="preserve">طراح: </w:t>
            </w:r>
            <w:r>
              <w:rPr>
                <w:rFonts w:cs="B Mitra" w:hint="cs"/>
                <w:sz w:val="28"/>
                <w:szCs w:val="28"/>
                <w:rtl/>
              </w:rPr>
              <w:t>حجت الاسلام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رضا احمدی فرد</w:t>
            </w:r>
          </w:p>
        </w:tc>
        <w:tc>
          <w:tcPr>
            <w:tcW w:w="5330" w:type="dxa"/>
            <w:gridSpan w:val="2"/>
            <w:vMerge/>
            <w:tcBorders>
              <w:left w:val="single" w:sz="4" w:space="0" w:color="auto"/>
            </w:tcBorders>
          </w:tcPr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A55B8" w:rsidRPr="00EF67A8" w:rsidTr="00487502">
        <w:trPr>
          <w:trHeight w:val="648"/>
          <w:jc w:val="center"/>
        </w:trPr>
        <w:tc>
          <w:tcPr>
            <w:tcW w:w="96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ما پیروان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مُصحف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در دین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احمدیم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</w:t>
            </w:r>
            <w:bookmarkStart w:id="1" w:name="_GoBack"/>
            <w:bookmarkEnd w:id="1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بر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جملۀ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خلایق عالم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سرامدیم</w:t>
            </w:r>
            <w:proofErr w:type="spellEnd"/>
          </w:p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شکر خدا که در همه گیر و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دارها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         ما متکی به مهدی آل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محمّدیم</w:t>
            </w:r>
            <w:proofErr w:type="spellEnd"/>
          </w:p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ind w:left="33" w:hanging="33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هوا خیلی گرم بود، آفتاب داغ مدینه بد جوری آزار دهنده بود. جوان نشسته بود زیر سایه دیوار خانه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ای، از دور مردی با وقار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آمد. چهره نورانی و دوست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داشتنی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ای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داشت. نزدیک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تر شد. جوان آقا را شناخت، بله آقا امام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صادق</w:t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>علیه</w:t>
            </w:r>
            <w:proofErr w:type="spellEnd"/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 xml:space="preserve">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>السلام</w:t>
            </w:r>
            <w:proofErr w:type="spellEnd"/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 xml:space="preserve"> 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بود که از آنجا رد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شد. جوان به احترام ایشان از جا بلند شد و جلو رفت و سلام کرد. حضرت هم او را تحویل گرفت و با لبخندی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ملیح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سلامش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 جواب داد، بعد از احوال پرسی، حضرت نگاهی به جوان کرد و فرمود: "فرزندم شما از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محبّین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شیعیان ما هستید؟"  [آخر در مدینه همه جور آدمی بود و هست. هم دوستان اهل بیت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>علیهم</w:t>
            </w:r>
            <w:r w:rsidRPr="00EF67A8">
              <w:rPr>
                <w:rFonts w:cs="B Mitra"/>
                <w:sz w:val="28"/>
                <w:szCs w:val="28"/>
                <w:vertAlign w:val="superscript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vertAlign w:val="superscript"/>
                <w:rtl/>
                <w:lang w:bidi="fa-IR"/>
              </w:rPr>
              <w:t>السلام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هم دشمنان آنان از قدیم در این شهر بوده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اند</w:t>
            </w:r>
            <w:proofErr w:type="spellEnd"/>
            <w:r w:rsidRPr="00EF67A8">
              <w:rPr>
                <w:rFonts w:cs="B Mitra"/>
                <w:sz w:val="28"/>
                <w:szCs w:val="28"/>
                <w:lang w:bidi="fa-IR"/>
              </w:rPr>
              <w:t>[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. جوان گفت: "بله آقا، من افتخار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کنم که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محبّ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مرید شما هستم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یابن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رسول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الله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!" حضرت فرمود: "فرزندم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شه از زیر سایه این جا به زیر آن درخت بروی و آنجا (آن طرف کوچه)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بشینی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؟" جوان یک نگاهی به درخت کرد و بلافاصله گفت چشم و حرکت کرد، در همین حال به ذهنش آمد که بپرسد آقا، این سایه با آن سایه چه فرقی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داره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؟ حضرت قبل از اینکه جوان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سؤالش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 به زبان بیاورد فرمود: "این خانه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ای که شما زیر سایه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اش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نشسته بودی، خانه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ی یکی از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ناصبی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(که دشمن اهل بیت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اند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) است. در روز قیامت صاحب این خانه به همین اندازه که سایه دیوار خانه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اش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باعث خنک شدن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محبّ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ما شده از ما طلبکار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شود و حقی پیدا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کند و آنجا باید جبران کنیم</w:t>
            </w:r>
            <w:r w:rsidRPr="00EF67A8">
              <w:rPr>
                <w:rStyle w:val="a6"/>
                <w:rFonts w:cs="B Mitra"/>
                <w:sz w:val="28"/>
                <w:szCs w:val="28"/>
                <w:rtl/>
                <w:lang w:bidi="fa-IR"/>
              </w:rPr>
              <w:footnoteReference w:id="1"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  <w:p w:rsidR="003A55B8" w:rsidRPr="00EF67A8" w:rsidRDefault="003A55B8" w:rsidP="003A55B8">
            <w:pPr>
              <w:bidi/>
              <w:ind w:left="33" w:hanging="33"/>
              <w:rPr>
                <w:rFonts w:cs="B Mitra"/>
                <w:color w:val="FF0000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این گوشه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ای از لطف و محبت اهل بیت</w:t>
            </w:r>
            <w:r w:rsidRPr="004C6B39">
              <w:rPr>
                <w:rFonts w:cs="B Mitra" w:hint="cs"/>
                <w:rtl/>
                <w:lang w:bidi="fa-IR"/>
              </w:rPr>
              <w:t xml:space="preserve"> </w:t>
            </w:r>
            <w:proofErr w:type="spellStart"/>
            <w:r w:rsidRPr="004C6B39">
              <w:rPr>
                <w:rFonts w:cs="B Mitra" w:hint="cs"/>
                <w:vertAlign w:val="superscript"/>
                <w:rtl/>
                <w:lang w:bidi="fa-IR"/>
              </w:rPr>
              <w:t>علیهم</w:t>
            </w:r>
            <w:r w:rsidRPr="004C6B39">
              <w:rPr>
                <w:rFonts w:cs="B Mitra"/>
                <w:vertAlign w:val="superscript"/>
                <w:rtl/>
                <w:lang w:bidi="fa-IR"/>
              </w:rPr>
              <w:softHyphen/>
            </w:r>
            <w:r w:rsidRPr="004C6B39">
              <w:rPr>
                <w:rFonts w:cs="B Mitra" w:hint="cs"/>
                <w:vertAlign w:val="superscript"/>
                <w:rtl/>
                <w:lang w:bidi="fa-IR"/>
              </w:rPr>
              <w:t>السلام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نسبت به دیگران است...</w:t>
            </w:r>
          </w:p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همین امام عزیز، ساعت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های آخر عمرشان فرمودند: بروید همه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اقوان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دوستان و آشنایان را خبر کنید بیایند.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خواهم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وصیت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کنم، حرف مهمی دارم. همه حساس شدند امام صادق علیه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السلام که در تمام عمر با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برکتشان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روایات فراوانی نقل 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 xml:space="preserve">کردند و بیشتر احکام و دستورات اخلاقی و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معارفی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دین و مذهبمان مدیون جملات و احادیث ایشان است، حالا چه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خواهند بگویند. همه جمع شدند دور بستر آقا.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نفس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سینه حبس شده بود. همه با دقت منتظر بودند ببینند این حرف و سفارش مهم آقا در پایان عمرشان چیست؟ امام لب باز کردند و فرمودند: قسم به خدا [می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دونید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قسم خوردن کار خوبی نیست و بزرگان و ائمه برای چیزی قسم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نمی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خوردند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آن هم قسم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جلاله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خدا...</w:t>
            </w:r>
            <w:r w:rsidRPr="00EF67A8">
              <w:rPr>
                <w:rFonts w:cs="B Mitra"/>
                <w:sz w:val="28"/>
                <w:szCs w:val="28"/>
                <w:lang w:bidi="fa-IR"/>
              </w:rPr>
              <w:t>[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شفاعت</w:t>
            </w:r>
            <w:r w:rsidRPr="00EF67A8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ما اهل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بیت نمی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رسد...( چه کسی؟) کسی که نمازش را سبک بشمارد و به آن اهمیت ندهد.</w:t>
            </w:r>
            <w:r w:rsidRPr="00EF67A8">
              <w:rPr>
                <w:rFonts w:cs="B Mitra"/>
                <w:sz w:val="28"/>
                <w:szCs w:val="28"/>
                <w:vertAlign w:val="superscript"/>
                <w:rtl/>
                <w:lang w:bidi="fa-IR"/>
              </w:rPr>
              <w:footnoteReference w:id="2"/>
            </w:r>
          </w:p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همه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ی ما شیعیان امید و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آرزویمان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این است در قیامت که کار خیلی سخت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شه و نیاز به کمک داریم، اهل بیت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علیهم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السلام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فریادمان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برسند و پیش خدا ضمانت و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شفاعتمان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 بکنند.</w:t>
            </w:r>
          </w:p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امامی که آنقدر مهربان و دلسوز است که در روایت آمده </w:t>
            </w:r>
            <w:r w:rsidRPr="004C6B39">
              <w:rPr>
                <w:rStyle w:val="a8"/>
                <w:rFonts w:hint="cs"/>
                <w:rtl/>
              </w:rPr>
              <w:t>"الامامُ الوالدُ الشفیق"</w:t>
            </w:r>
            <w:r w:rsidRPr="00EF67A8">
              <w:rPr>
                <w:rFonts w:cs="B Mitra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: امام، پدر مهربان مردم است. امام مثل ابر رحمت است؛ امامی که اگر دشمنش هم به او کوچک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ترین خدمتی کند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لطفش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 جبران می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کند؛ اون وقت  این امام، به کسی که نمازش را سبک بشمارد در قیامت (آن هم در اوج نیاز)، توجهی نمی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کند.</w:t>
            </w:r>
          </w:p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یکبار دیگه به این جمله دقت کنید: کسی که به نمازش بی توجه و سهل انگار باشد، نه کسی که اصلاً نماز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نمی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خواند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؛ یعنی کسی که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خواند امّا بد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خواند، خط در میان، عشقی و هر وقت شد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خواند.</w:t>
            </w:r>
          </w:p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رفقا! اهل بیت با تمام مهربانی و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دلسوزیشان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نسبت به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ماها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، از کسی دستگیری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کنند که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حداقل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مسلمانی را انجام دهد، این حرف خیلی عجیب نیست؛ چون خداوند متعال که مهربانی پیامبر اکرم و امامان، یک جلوه کوچکی از مهربانی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اوست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قرآن کریم می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فرماید: </w:t>
            </w:r>
            <w:r w:rsidRPr="004C6B39">
              <w:rPr>
                <w:rStyle w:val="a8"/>
                <w:rFonts w:hint="cs"/>
                <w:rtl/>
              </w:rPr>
              <w:t>"ویلٌ لِلمُصلّین"</w:t>
            </w:r>
            <w:r>
              <w:rPr>
                <w:rStyle w:val="a6"/>
                <w:rFonts w:ascii="Adobe Arabic" w:eastAsia="Calibri" w:hAnsi="Adobe Arabic" w:cs="Adobe Arabic"/>
                <w:b/>
                <w:bCs/>
                <w:sz w:val="32"/>
                <w:szCs w:val="28"/>
                <w:rtl/>
              </w:rPr>
              <w:footnoteReference w:id="4"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وای بر نماز </w:t>
            </w:r>
            <w:proofErr w:type="spellStart"/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خوان</w:t>
            </w:r>
            <w:r w:rsidRPr="00EF67A8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 w:rsidRPr="00EF67A8">
              <w:rPr>
                <w:rFonts w:cs="B Mitra" w:hint="cs"/>
                <w:sz w:val="28"/>
                <w:szCs w:val="28"/>
                <w:rtl/>
              </w:rPr>
              <w:t>. کدام نماز خوان</w:t>
            </w:r>
            <w:r w:rsidRPr="00EF67A8">
              <w:rPr>
                <w:rFonts w:cs="B Mitra"/>
                <w:sz w:val="28"/>
                <w:szCs w:val="28"/>
                <w:rtl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ها؟ </w:t>
            </w:r>
            <w:r w:rsidRPr="004C6B39">
              <w:rPr>
                <w:rStyle w:val="a8"/>
                <w:rFonts w:hint="cs"/>
                <w:rtl/>
              </w:rPr>
              <w:t>"الّذین هُم عَن صلاتهم ساهون</w:t>
            </w:r>
            <w:r>
              <w:rPr>
                <w:rStyle w:val="a8"/>
                <w:rFonts w:hint="cs"/>
                <w:rtl/>
              </w:rPr>
              <w:t>"</w:t>
            </w:r>
            <w:r w:rsidRPr="0066492A">
              <w:rPr>
                <w:rStyle w:val="a8"/>
                <w:vertAlign w:val="superscript"/>
                <w:rtl/>
              </w:rPr>
              <w:footnoteReference w:id="5"/>
            </w:r>
            <w:r w:rsidRPr="00EF67A8">
              <w:rPr>
                <w:rFonts w:cs="B Mitra" w:hint="cs"/>
                <w:sz w:val="28"/>
                <w:szCs w:val="28"/>
                <w:rtl/>
              </w:rPr>
              <w:t>: کسانی که نسبت به نماز سهل انگارند. آنهایی که نماز نمی</w:t>
            </w:r>
            <w:r w:rsidRPr="00EF67A8">
              <w:rPr>
                <w:rFonts w:cs="B Mitra"/>
                <w:sz w:val="28"/>
                <w:szCs w:val="28"/>
                <w:rtl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</w:rPr>
              <w:t>خوانند که هیچ، مرخص</w:t>
            </w:r>
            <w:r w:rsidRPr="00EF67A8">
              <w:rPr>
                <w:rFonts w:cs="B Mitra"/>
                <w:sz w:val="28"/>
                <w:szCs w:val="28"/>
                <w:rtl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</w:rPr>
              <w:t>اند و آنهایی هم که می</w:t>
            </w:r>
            <w:r w:rsidRPr="00EF67A8">
              <w:rPr>
                <w:rFonts w:cs="B Mitra"/>
                <w:sz w:val="28"/>
                <w:szCs w:val="28"/>
                <w:rtl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</w:rPr>
              <w:t>خوانند و بد می</w:t>
            </w:r>
            <w:r w:rsidRPr="00EF67A8">
              <w:rPr>
                <w:rFonts w:cs="B Mitra"/>
                <w:sz w:val="28"/>
                <w:szCs w:val="28"/>
                <w:rtl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</w:rPr>
              <w:t>خوانند عاقبتشان</w:t>
            </w:r>
            <w:r w:rsidRPr="0066492A">
              <w:rPr>
                <w:rStyle w:val="a8"/>
                <w:rFonts w:hint="cs"/>
                <w:rtl/>
              </w:rPr>
              <w:t>"ویل"</w:t>
            </w:r>
            <w:r w:rsidRPr="00EF67A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است. </w:t>
            </w:r>
            <w:r w:rsidRPr="004C6B39">
              <w:rPr>
                <w:rStyle w:val="a8"/>
                <w:rFonts w:hint="cs"/>
                <w:rtl/>
              </w:rPr>
              <w:t>"ویل"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چیه؟ بگو کجاست! </w:t>
            </w:r>
            <w:r w:rsidRPr="0066492A">
              <w:rPr>
                <w:rStyle w:val="a8"/>
                <w:rFonts w:hint="cs"/>
                <w:rtl/>
              </w:rPr>
              <w:t>"ویل"</w:t>
            </w:r>
            <w:r w:rsidRPr="00EF67A8">
              <w:rPr>
                <w:rFonts w:cs="B Mitra" w:hint="cs"/>
                <w:sz w:val="28"/>
                <w:szCs w:val="28"/>
                <w:rtl/>
              </w:rPr>
              <w:t xml:space="preserve"> یکی از درّه</w:t>
            </w:r>
            <w:r w:rsidRPr="00EF67A8">
              <w:rPr>
                <w:rFonts w:cs="B Mitra"/>
                <w:sz w:val="28"/>
                <w:szCs w:val="28"/>
                <w:rtl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</w:rPr>
              <w:t>های جهنم است که خیلی وحشتناک و خوف انگیز است! می</w:t>
            </w:r>
            <w:r w:rsidRPr="00EF67A8">
              <w:rPr>
                <w:rFonts w:cs="B Mitra" w:hint="cs"/>
                <w:sz w:val="28"/>
                <w:szCs w:val="28"/>
                <w:rtl/>
              </w:rPr>
              <w:softHyphen/>
              <w:t>دونید که جهنم هم بالا شهر و پایین شهر داره، همه جاش یکسان و یک جور نیست ... خدا به دادمون برسه!!</w:t>
            </w:r>
          </w:p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3A55B8" w:rsidRPr="00EF67A8" w:rsidRDefault="003A55B8" w:rsidP="003A55B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F67A8">
              <w:rPr>
                <w:rFonts w:cs="B Mitra" w:hint="cs"/>
                <w:sz w:val="28"/>
                <w:szCs w:val="28"/>
                <w:rtl/>
              </w:rPr>
              <w:lastRenderedPageBreak/>
              <w:t>رفقا! می</w:t>
            </w:r>
            <w:r w:rsidRPr="00EF67A8">
              <w:rPr>
                <w:rFonts w:cs="B Mitra"/>
                <w:sz w:val="28"/>
                <w:szCs w:val="28"/>
                <w:rtl/>
              </w:rPr>
              <w:softHyphen/>
            </w:r>
            <w:r w:rsidRPr="00EF67A8">
              <w:rPr>
                <w:rFonts w:cs="B Mitra" w:hint="cs"/>
                <w:sz w:val="28"/>
                <w:szCs w:val="28"/>
                <w:rtl/>
              </w:rPr>
              <w:t>دانید ما چند جور نماز داریم؟</w:t>
            </w:r>
          </w:p>
          <w:p w:rsidR="003A55B8" w:rsidRPr="00EF67A8" w:rsidRDefault="003A55B8" w:rsidP="003A55B8">
            <w:pPr>
              <w:bidi/>
              <w:rPr>
                <w:rFonts w:ascii="Andalus" w:hAnsi="Andalus" w:cs="B Mitra"/>
                <w:sz w:val="28"/>
                <w:szCs w:val="28"/>
                <w:rtl/>
              </w:rPr>
            </w:pPr>
          </w:p>
          <w:p w:rsidR="003A55B8" w:rsidRPr="00EF67A8" w:rsidRDefault="003A55B8" w:rsidP="003A55B8">
            <w:pPr>
              <w:bidi/>
              <w:rPr>
                <w:rFonts w:ascii="Andalus" w:hAnsi="Andalus"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154305</wp:posOffset>
                      </wp:positionV>
                      <wp:extent cx="190500" cy="95250"/>
                      <wp:effectExtent l="38100" t="38100" r="19050" b="19050"/>
                      <wp:wrapNone/>
                      <wp:docPr id="1" name="متصل کننده پیکان مستقی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050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159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متصل کننده پیکان مستقیم 1" o:spid="_x0000_s1026" type="#_x0000_t32" style="position:absolute;margin-left:294pt;margin-top:12.15pt;width:15pt;height:7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" strokecolor="black [3200]" strokeweight="1pt">
                      <v:stroke endarrow="block"/>
                      <v:shadow color="#7f7f7f [1601]" offset="1pt"/>
                    </v:shape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4926965</wp:posOffset>
                      </wp:positionH>
                      <wp:positionV relativeFrom="paragraph">
                        <wp:posOffset>154305</wp:posOffset>
                      </wp:positionV>
                      <wp:extent cx="161925" cy="95250"/>
                      <wp:effectExtent l="38100" t="38100" r="28575" b="19050"/>
                      <wp:wrapNone/>
                      <wp:docPr id="3" name="متصل کننده پیکان مستقی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192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F0C3B" id="متصل کننده پیکان مستقیم 3" o:spid="_x0000_s1026" type="#_x0000_t32" style="position:absolute;margin-left:387.95pt;margin-top:12.15pt;width:12.75pt;height:7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ascii="Andalus" w:hAnsi="Andalus" w:cs="B Mitra" w:hint="cs"/>
                <w:sz w:val="28"/>
                <w:szCs w:val="28"/>
                <w:rtl/>
              </w:rPr>
              <w:t xml:space="preserve">    بله احسنت</w:t>
            </w:r>
            <w:r w:rsidRPr="00EF67A8">
              <w:rPr>
                <w:rFonts w:ascii="Andalus" w:hAnsi="Andalus" w:cs="B Mitra"/>
                <w:sz w:val="28"/>
                <w:szCs w:val="28"/>
              </w:rPr>
              <w:t xml:space="preserve"> </w:t>
            </w:r>
            <w:r w:rsidRPr="00EF67A8">
              <w:rPr>
                <w:rFonts w:ascii="Andalus" w:hAnsi="Andalus" w:cs="B Mitra" w:hint="cs"/>
                <w:sz w:val="28"/>
                <w:szCs w:val="28"/>
                <w:rtl/>
              </w:rPr>
              <w:t xml:space="preserve">     </w:t>
            </w:r>
            <w:r w:rsidRPr="00EF67A8">
              <w:rPr>
                <w:rFonts w:ascii="Andalus" w:hAnsi="Andalus" w:cs="B Mitra"/>
                <w:sz w:val="28"/>
                <w:szCs w:val="28"/>
              </w:rPr>
              <w:t xml:space="preserve">   </w:t>
            </w:r>
            <w:r w:rsidRPr="00EF67A8">
              <w:rPr>
                <w:rFonts w:ascii="Andalus" w:hAnsi="Andalus" w:cs="B Mitra" w:hint="cs"/>
                <w:sz w:val="28"/>
                <w:szCs w:val="28"/>
                <w:rtl/>
              </w:rPr>
              <w:t xml:space="preserve">   نماز</w:t>
            </w:r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>واحب</w:t>
            </w:r>
            <w:proofErr w:type="spellEnd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 xml:space="preserve">                      </w:t>
            </w:r>
            <w:proofErr w:type="spellStart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>اداء</w:t>
            </w:r>
            <w:proofErr w:type="spellEnd"/>
          </w:p>
          <w:p w:rsidR="003A55B8" w:rsidRPr="00EF67A8" w:rsidRDefault="003A55B8" w:rsidP="003A55B8">
            <w:pPr>
              <w:bidi/>
              <w:rPr>
                <w:rFonts w:ascii="Andalus" w:hAnsi="Andalus"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1905</wp:posOffset>
                      </wp:positionV>
                      <wp:extent cx="190500" cy="142875"/>
                      <wp:effectExtent l="38100" t="0" r="19050" b="47625"/>
                      <wp:wrapNone/>
                      <wp:docPr id="2" name="متصل کننده پیکان مستقی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7A8D3" id="متصل کننده پیکان مستقیم 2" o:spid="_x0000_s1026" type="#_x0000_t32" style="position:absolute;margin-left:294pt;margin-top:.15pt;width:15pt;height:1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4926965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38100" t="0" r="28575" b="47625"/>
                      <wp:wrapNone/>
                      <wp:docPr id="4" name="متصل کننده پیکان مستقی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19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B4D4C" id="متصل کننده پیکان مستقیم 4" o:spid="_x0000_s1026" type="#_x0000_t32" style="position:absolute;margin-left:387.95pt;margin-top:.15pt;width:12.75pt;height:1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">
                      <v:stroke endarrow="block"/>
                    </v:shape>
                  </w:pict>
                </mc:Fallback>
              </mc:AlternateContent>
            </w:r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F67A8">
              <w:rPr>
                <w:rFonts w:ascii="Andalus" w:hAnsi="Andalus" w:cs="B Mitra"/>
                <w:sz w:val="28"/>
                <w:szCs w:val="28"/>
                <w:lang w:bidi="fa-IR"/>
              </w:rPr>
              <w:t xml:space="preserve">    </w:t>
            </w:r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Pr="00EF67A8">
              <w:rPr>
                <w:rFonts w:ascii="Andalus" w:hAnsi="Andalus" w:cs="B Mitra"/>
                <w:sz w:val="28"/>
                <w:szCs w:val="28"/>
                <w:lang w:bidi="fa-IR"/>
              </w:rPr>
              <w:t xml:space="preserve">    </w:t>
            </w:r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Pr="00EF67A8">
              <w:rPr>
                <w:rFonts w:ascii="Andalus" w:hAnsi="Andalus" w:cs="B Mitra"/>
                <w:sz w:val="28"/>
                <w:szCs w:val="28"/>
                <w:lang w:bidi="fa-IR"/>
              </w:rPr>
              <w:t xml:space="preserve"> </w:t>
            </w:r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 xml:space="preserve"> نماز مستحب                  قضاء</w:t>
            </w:r>
          </w:p>
          <w:p w:rsidR="003A55B8" w:rsidRPr="00EF67A8" w:rsidRDefault="003A55B8" w:rsidP="003A55B8">
            <w:pPr>
              <w:bidi/>
              <w:rPr>
                <w:rFonts w:ascii="Andalus" w:hAnsi="Andalus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Andalus" w:hAnsi="Andalus" w:cs="B Mitra"/>
                <w:sz w:val="28"/>
                <w:szCs w:val="28"/>
                <w:lang w:bidi="fa-IR"/>
              </w:rPr>
            </w:pPr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>اما یک نماز داریم:</w:t>
            </w:r>
            <w:r w:rsidRPr="00EF67A8">
              <w:rPr>
                <w:rFonts w:ascii="Andalus" w:hAnsi="Andalus" w:cs="B Mitra"/>
                <w:sz w:val="28"/>
                <w:szCs w:val="28"/>
                <w:lang w:bidi="fa-IR"/>
              </w:rPr>
              <w:t xml:space="preserve">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 w:cs="B Mitra"/>
                      <w:sz w:val="28"/>
                      <w:szCs w:val="28"/>
                      <w:lang w:bidi="fa-I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B Mitra"/>
                          <w:sz w:val="28"/>
                          <w:szCs w:val="28"/>
                          <w:lang w:bidi="fa-IR"/>
                        </w:rPr>
                      </m:ctrlPr>
                    </m:eqArrPr>
                    <m:e>
                      <w:proofErr w:type="spellStart"/>
                      <m:r>
                        <m:rPr>
                          <m:nor/>
                        </m:r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یومیه</m:t>
                      </m:r>
                      <w:proofErr w:type="spellEnd"/>
                      <m:r>
                        <m:rPr>
                          <m:sty m:val="p"/>
                        </m:rPr>
                        <w:rPr>
                          <w:rFonts w:ascii="Cambria Math" w:hAnsi="Cambria Math" w:cs="B Mitra"/>
                          <w:sz w:val="28"/>
                          <w:szCs w:val="28"/>
                          <w:lang w:bidi="fa-I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میگن بهش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m:t>←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خوانیم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  <m:t xml:space="preserve"> می روز هر</m:t>
                      </m:r>
                      <m:ctrl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جمعه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m:t>←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  <m:t>خوانیم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  <m:t xml:space="preserve"> می یکبار ای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  <m:t xml:space="preserve"> هفته</m:t>
                      </m:r>
                      <m:ctrl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آی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ات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m:t>←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  <m:t>آید می پیش گاهی</m:t>
                      </m:r>
                      <m:ctrl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عید</m:t>
                      </m:r>
                      <m:r>
                        <m:rPr>
                          <m:sty m:val="p"/>
                        </m:rPr>
                        <w:rPr>
                          <w:rFonts w:ascii="Times New Roman" w:eastAsia="Cambria Math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m:t>←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خوانیم می یکبار سالی</m:t>
                      </m:r>
                      <m:ctrl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میت</m:t>
                      </m:r>
                      <m:r>
                        <m:rPr>
                          <m:sty m:val="p"/>
                        </m:rPr>
                        <w:rPr>
                          <w:rFonts w:ascii="Times New Roman" w:eastAsia="Cambria Math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m:t>←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خوانیم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lang w:bidi="fa-I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 xml:space="preserve">می مُرد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lang w:bidi="fa-I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lang w:bidi="fa-I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وقتی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lang w:bidi="fa-I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کسی</m:t>
                      </m:r>
                      <m:ctrl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</m:ctrlPr>
                    </m:e>
                  </m:eqArr>
                </m:e>
              </m:d>
            </m:oMath>
          </w:p>
          <w:p w:rsidR="003A55B8" w:rsidRPr="00EF67A8" w:rsidRDefault="003A55B8" w:rsidP="003A55B8">
            <w:pPr>
              <w:bidi/>
              <w:rPr>
                <w:rFonts w:ascii="Andalus" w:hAnsi="Andalus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>امّا یک جور نمازهای دیگر هم داریم:</w:t>
            </w:r>
          </w:p>
          <w:p w:rsidR="003A55B8" w:rsidRPr="00EF67A8" w:rsidRDefault="003A55B8" w:rsidP="003A55B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Andalus" w:hAnsi="Andalus" w:cs="B Mitra"/>
                <w:sz w:val="28"/>
                <w:szCs w:val="28"/>
                <w:lang w:bidi="fa-IR"/>
              </w:rPr>
            </w:pPr>
            <w:r w:rsidRPr="00EF67A8">
              <w:rPr>
                <w:rFonts w:ascii="Corbel" w:hAnsi="Corbel" w:cs="B Mitra" w:hint="cs"/>
                <w:sz w:val="28"/>
                <w:szCs w:val="28"/>
                <w:rtl/>
                <w:lang w:bidi="fa-IR"/>
              </w:rPr>
              <w:t xml:space="preserve">نماز </w:t>
            </w:r>
            <w:proofErr w:type="spellStart"/>
            <w:r w:rsidRPr="00EF67A8">
              <w:rPr>
                <w:rFonts w:ascii="Corbel" w:hAnsi="Corbel" w:cs="B Mitra" w:hint="cs"/>
                <w:sz w:val="28"/>
                <w:szCs w:val="28"/>
                <w:rtl/>
                <w:lang w:bidi="fa-IR"/>
              </w:rPr>
              <w:t>چپکی</w:t>
            </w:r>
            <w:proofErr w:type="spellEnd"/>
            <w:r w:rsidRPr="00EF67A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←</w:t>
            </w:r>
            <w:r w:rsidRPr="00EF67A8">
              <w:rPr>
                <w:rFonts w:ascii="Corbel" w:hAnsi="Corbel" w:cs="B Mitra" w:hint="cs"/>
                <w:sz w:val="28"/>
                <w:szCs w:val="28"/>
                <w:rtl/>
                <w:lang w:bidi="fa-IR"/>
              </w:rPr>
              <w:t xml:space="preserve"> نماز آدمی که پشت به قبله بخواند</w:t>
            </w:r>
          </w:p>
          <w:p w:rsidR="003A55B8" w:rsidRPr="00EF67A8" w:rsidRDefault="003A55B8" w:rsidP="003A55B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Andalus" w:hAnsi="Andalus" w:cs="B Mitra"/>
                <w:sz w:val="28"/>
                <w:szCs w:val="28"/>
                <w:lang w:bidi="fa-IR"/>
              </w:rPr>
            </w:pPr>
            <w:r w:rsidRPr="00EF67A8">
              <w:rPr>
                <w:rFonts w:ascii="Corbel" w:hAnsi="Corbel" w:cs="B Mitra" w:hint="cs"/>
                <w:sz w:val="28"/>
                <w:szCs w:val="28"/>
                <w:rtl/>
                <w:lang w:bidi="fa-IR"/>
              </w:rPr>
              <w:t xml:space="preserve">نماز </w:t>
            </w:r>
            <w:proofErr w:type="spellStart"/>
            <w:r w:rsidRPr="00EF67A8">
              <w:rPr>
                <w:rFonts w:ascii="Corbel" w:hAnsi="Corbel" w:cs="B Mitra" w:hint="cs"/>
                <w:sz w:val="28"/>
                <w:szCs w:val="28"/>
                <w:rtl/>
                <w:lang w:bidi="fa-IR"/>
              </w:rPr>
              <w:t>پفکی</w:t>
            </w:r>
            <w:proofErr w:type="spellEnd"/>
            <w:r w:rsidRPr="00EF67A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←</w:t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نماز "ریایی" که ظاهر قشنگی </w:t>
            </w:r>
            <w:proofErr w:type="spellStart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داره</w:t>
            </w:r>
            <w:proofErr w:type="spellEnd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؛ امّا بی خاصیت </w:t>
            </w:r>
            <w:proofErr w:type="spellStart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وبی</w:t>
            </w:r>
            <w:proofErr w:type="spellEnd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فایده است.</w:t>
            </w:r>
          </w:p>
          <w:p w:rsidR="003A55B8" w:rsidRPr="00EF67A8" w:rsidRDefault="003A55B8" w:rsidP="003A55B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Andalus" w:hAnsi="Andalus" w:cs="B Mitra"/>
                <w:sz w:val="28"/>
                <w:szCs w:val="28"/>
                <w:lang w:bidi="fa-IR"/>
              </w:rPr>
            </w:pP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نماز </w:t>
            </w:r>
            <w:proofErr w:type="spellStart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نیمکی</w:t>
            </w:r>
            <w:proofErr w:type="spellEnd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F67A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←</w:t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نماز شکسته در سفر</w:t>
            </w:r>
          </w:p>
          <w:p w:rsidR="003A55B8" w:rsidRPr="00EF67A8" w:rsidRDefault="003A55B8" w:rsidP="003A55B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Andalus" w:hAnsi="Andalus" w:cs="B Mitra"/>
                <w:sz w:val="28"/>
                <w:szCs w:val="28"/>
                <w:lang w:bidi="fa-IR"/>
              </w:rPr>
            </w:pP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نماز زورکی</w:t>
            </w:r>
            <w:r w:rsidRPr="00EF67A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←</w:t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به اجبار و ترس از بابا و مدیر مدرسه و نمره انضباط و... !</w:t>
            </w:r>
          </w:p>
          <w:p w:rsidR="003A55B8" w:rsidRPr="00EF67A8" w:rsidRDefault="003A55B8" w:rsidP="003A55B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Andalus" w:hAnsi="Andalus" w:cs="B Mitra"/>
                <w:sz w:val="28"/>
                <w:szCs w:val="28"/>
                <w:lang w:bidi="fa-IR"/>
              </w:rPr>
            </w:pP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نماز </w:t>
            </w:r>
            <w:proofErr w:type="spellStart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یدکی</w:t>
            </w:r>
            <w:proofErr w:type="spellEnd"/>
            <w:r w:rsidRPr="00EF67A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←</w:t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نماز قضا، احتیاط</w:t>
            </w:r>
          </w:p>
          <w:p w:rsidR="003A55B8" w:rsidRPr="00EF67A8" w:rsidRDefault="003A55B8" w:rsidP="003A55B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Andalus" w:hAnsi="Andalus" w:cs="B Mitra"/>
                <w:sz w:val="28"/>
                <w:szCs w:val="28"/>
                <w:lang w:bidi="fa-IR"/>
              </w:rPr>
            </w:pP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نماز </w:t>
            </w:r>
            <w:proofErr w:type="spellStart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پولکی</w:t>
            </w:r>
            <w:proofErr w:type="spellEnd"/>
            <w:r w:rsidRPr="00EF67A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←</w:t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برای کارت استخر و جایزه و...</w:t>
            </w:r>
          </w:p>
          <w:p w:rsidR="003A55B8" w:rsidRPr="00EF67A8" w:rsidRDefault="003A55B8" w:rsidP="003A55B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Andalus" w:hAnsi="Andalus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نماز </w:t>
            </w:r>
            <w:proofErr w:type="spellStart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راستکی</w:t>
            </w:r>
            <w:proofErr w:type="spellEnd"/>
            <w:r w:rsidRPr="00EF67A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←</w:t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...</w:t>
            </w:r>
          </w:p>
          <w:p w:rsidR="003A55B8" w:rsidRPr="00EF67A8" w:rsidRDefault="003A55B8" w:rsidP="003A55B8">
            <w:pPr>
              <w:bidi/>
              <w:rPr>
                <w:rFonts w:ascii="Andalus" w:hAnsi="Andalus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 xml:space="preserve">خوب، به نظر شما نماز </w:t>
            </w:r>
            <w:proofErr w:type="spellStart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>راستکی</w:t>
            </w:r>
            <w:proofErr w:type="spellEnd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 xml:space="preserve"> چه جور نمازی است؟ معلوم است؛ نمازی که </w:t>
            </w:r>
            <w:proofErr w:type="spellStart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>چپکی</w:t>
            </w:r>
            <w:proofErr w:type="spellEnd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>پفکی</w:t>
            </w:r>
            <w:proofErr w:type="spellEnd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 xml:space="preserve"> و زورکی و </w:t>
            </w:r>
            <w:proofErr w:type="spellStart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>پولکی</w:t>
            </w:r>
            <w:proofErr w:type="spellEnd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 xml:space="preserve"> نباشه، خب میشه </w:t>
            </w:r>
            <w:proofErr w:type="spellStart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>راستکی</w:t>
            </w:r>
            <w:proofErr w:type="spellEnd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>!</w:t>
            </w:r>
          </w:p>
          <w:p w:rsidR="003A55B8" w:rsidRPr="00EF67A8" w:rsidRDefault="003A55B8" w:rsidP="003A55B8">
            <w:pPr>
              <w:bidi/>
              <w:rPr>
                <w:rFonts w:ascii="Andalus" w:hAnsi="Andalus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 xml:space="preserve">نمازی که </w:t>
            </w:r>
            <w:proofErr w:type="spellStart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>اوّل</w:t>
            </w:r>
            <w:proofErr w:type="spellEnd"/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 xml:space="preserve"> وقت خوانده شود</w:t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. ما اگر در انتظار مهمان عزیزی باشیم، برای آمدنش بی طاقت می</w:t>
            </w:r>
            <w:r w:rsidRPr="00EF67A8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شویم و می</w:t>
            </w:r>
            <w:r w:rsidRPr="00EF67A8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ریم سر کوچه به </w:t>
            </w:r>
            <w:proofErr w:type="spellStart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استقابلش</w:t>
            </w:r>
            <w:proofErr w:type="spellEnd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. به ما گفتند: قبل از وقت نماز، خودتان را آماده کنید، وضو بگیرید، موهایتان را شانه بزنید، خودتان را معطّر </w:t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lastRenderedPageBreak/>
              <w:t xml:space="preserve">کنید، </w:t>
            </w:r>
            <w:proofErr w:type="spellStart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سجّاده</w:t>
            </w:r>
            <w:r w:rsidRPr="00EF67A8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اتان</w:t>
            </w:r>
            <w:proofErr w:type="spellEnd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را پهن کنید، اذان و اقامه بگویید. این کجا و آن کجا که طرف، آخر وقت با هول و عجله به نماز می</w:t>
            </w:r>
            <w:r w:rsidRPr="00EF67A8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ایستد و یک نماز </w:t>
            </w:r>
            <w:proofErr w:type="spellStart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کلاغی</w:t>
            </w:r>
            <w:proofErr w:type="spellEnd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!! می</w:t>
            </w:r>
            <w:r w:rsidRPr="00EF67A8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خواند.</w:t>
            </w:r>
          </w:p>
          <w:p w:rsidR="003A55B8" w:rsidRPr="00EF67A8" w:rsidRDefault="003A55B8" w:rsidP="003A55B8">
            <w:pPr>
              <w:bidi/>
              <w:rPr>
                <w:rFonts w:ascii="Andalus" w:hAnsi="Andalus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Andalus" w:hAnsi="Andalus" w:cs="B Mitra" w:hint="cs"/>
                <w:sz w:val="28"/>
                <w:szCs w:val="28"/>
                <w:rtl/>
                <w:lang w:bidi="fa-IR"/>
              </w:rPr>
              <w:t>حالا چند نمونه از</w:t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موارد سبک شمردن نماز را شما بگویید؟</w:t>
            </w:r>
          </w:p>
          <w:p w:rsidR="003A55B8" w:rsidRPr="00EF67A8" w:rsidRDefault="003A55B8" w:rsidP="003A55B8">
            <w:pPr>
              <w:bidi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شما بگویید من می</w:t>
            </w:r>
            <w:r w:rsidRPr="00EF67A8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نویسم:</w:t>
            </w:r>
            <w:r w:rsidRPr="00EF67A8">
              <w:rPr>
                <w:rFonts w:ascii="Times New Roman" w:hAnsi="Times New Roman" w:cs="B Mitra"/>
                <w:sz w:val="28"/>
                <w:szCs w:val="28"/>
                <w:lang w:bidi="fa-IR"/>
              </w:rPr>
              <w:t xml:space="preserve">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hAnsi="IranNastaliq" w:cs="B Mitra"/>
                      <w:sz w:val="28"/>
                      <w:szCs w:val="28"/>
                      <w:lang w:bidi="fa-I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خواندن فرادا را نماز و مسجد به نرفتن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Mitra"/>
                          <w:sz w:val="28"/>
                          <w:szCs w:val="28"/>
                          <w:lang w:bidi="fa-IR"/>
                        </w:rPr>
                        <m:t>-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IranNastaliq" w:cs="B Mitra"/>
                          <w:sz w:val="28"/>
                          <w:szCs w:val="28"/>
                          <w:rtl/>
                          <w:lang w:bidi="fa-IR"/>
                        </w:rPr>
                        <m:t>وقت اوّل در نماز نخواندن</m:t>
                      </m:r>
                      <m:r>
                        <m:rPr>
                          <m:sty m:val="p"/>
                        </m:rPr>
                        <w:rPr>
                          <w:rFonts w:ascii="Cambria Math" w:hAnsi="IranNastaliq" w:cs="B Mitra"/>
                          <w:sz w:val="28"/>
                          <w:szCs w:val="28"/>
                          <w:lang w:bidi="fa-IR"/>
                        </w:rPr>
                        <m:t>-</m:t>
                      </m:r>
                      <m:ctrl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lang w:bidi="fa-IR"/>
                        </w:rPr>
                      </m:ctrlPr>
                    </m:e>
                    <m:e>
                      <m:d>
                        <m:dPr>
                          <m:ctrlPr>
                            <w:rPr>
                              <w:rFonts w:ascii="Cambria Math" w:eastAsia="Cambria Math" w:hAnsi="Cambria Math" w:cs="B Mitra"/>
                              <w:sz w:val="28"/>
                              <w:szCs w:val="28"/>
                              <w:lang w:bidi="fa-IR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B Mitra"/>
                              <w:sz w:val="28"/>
                              <w:szCs w:val="28"/>
                              <w:rtl/>
                              <w:lang w:bidi="fa-IR"/>
                            </w:rPr>
                            <m:t>نداشتن توجه و تمرکز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نماز در قلب حضور نداشتن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lang w:bidi="fa-IR"/>
                        </w:rPr>
                        <m:t>-</m:t>
                      </m:r>
                      <m:ctrl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lang w:bidi="fa-IR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نباشد آن آوردن جا به فکر ولی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lang w:bidi="fa-IR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دارد قضا نماز که کسی</m:t>
                      </m:r>
                      <m:r>
                        <m:rPr>
                          <m:sty m:val="p"/>
                        </m:rPr>
                        <w:rPr>
                          <w:rFonts w:ascii="Times New Roman" w:eastAsia="Cambria Math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m:t>-</m:t>
                      </m:r>
                      <m:ctrl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lang w:bidi="fa-IR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نکند رعایت را نماز آداب که کسی</m:t>
                      </m:r>
                      <m:r>
                        <m:rPr>
                          <m:sty m:val="p"/>
                        </m:rPr>
                        <w:rPr>
                          <w:rFonts w:ascii="Times New Roman" w:eastAsia="Cambria Math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m:t>-</m:t>
                      </m:r>
                      <m:ctrl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lang w:bidi="fa-IR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rtl/>
                          <w:lang w:bidi="fa-IR"/>
                        </w:rPr>
                        <m:t>نباشد نماز احکام گرفتن یاد پی در که کسی</m:t>
                      </m:r>
                      <m:r>
                        <m:rPr>
                          <m:sty m:val="p"/>
                        </m:rPr>
                        <w:rPr>
                          <w:rFonts w:ascii="Times New Roman" w:eastAsia="Cambria Math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m:t>-</m:t>
                      </m:r>
                      <m:ctrl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lang w:bidi="fa-IR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B Mitra"/>
                          <w:sz w:val="28"/>
                          <w:szCs w:val="28"/>
                          <w:lang w:bidi="fa-IR"/>
                        </w:rPr>
                        <m:t>…</m:t>
                      </m:r>
                    </m:e>
                  </m:eqArr>
                </m:e>
              </m:d>
            </m:oMath>
          </w:p>
          <w:p w:rsidR="003A55B8" w:rsidRPr="00EF67A8" w:rsidRDefault="003A55B8" w:rsidP="003A55B8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خوب </w:t>
            </w:r>
            <w:proofErr w:type="spellStart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جلسمون</w:t>
            </w:r>
            <w:proofErr w:type="spellEnd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را با یک بیت شعر زیبا به پایان می</w:t>
            </w:r>
            <w:r w:rsidRPr="00EF67A8"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  <w:softHyphen/>
            </w: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بریم؛ ان </w:t>
            </w:r>
            <w:proofErr w:type="spellStart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شاء</w:t>
            </w:r>
            <w:proofErr w:type="spellEnd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الله خدا به </w:t>
            </w:r>
            <w:proofErr w:type="spellStart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هممون</w:t>
            </w:r>
            <w:proofErr w:type="spellEnd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توفیق نماز خوندن خوب و </w:t>
            </w:r>
            <w:proofErr w:type="spellStart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راستکی</w:t>
            </w:r>
            <w:proofErr w:type="spellEnd"/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 را عنایت فرماید: </w:t>
            </w:r>
          </w:p>
          <w:p w:rsidR="003A55B8" w:rsidRPr="00EF67A8" w:rsidRDefault="003A55B8" w:rsidP="003A55B8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ارزنده ترین گوهر مقصود نماز است                       زیبنده ترین هدیه به معبود نماز است</w:t>
            </w:r>
          </w:p>
          <w:p w:rsidR="003A55B8" w:rsidRPr="00EF67A8" w:rsidRDefault="003A55B8" w:rsidP="003A55B8">
            <w:pPr>
              <w:bidi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 xml:space="preserve">آن روز که آید ز پس پرده غیبت                          اول هدف مهدی موعود نماز است </w:t>
            </w:r>
            <w:r w:rsidRPr="00EF67A8">
              <w:rPr>
                <w:rStyle w:val="a6"/>
                <w:rFonts w:ascii="Times New Roman" w:hAnsi="Times New Roman" w:cs="B Mitra"/>
                <w:sz w:val="28"/>
                <w:szCs w:val="28"/>
                <w:rtl/>
                <w:lang w:bidi="fa-IR"/>
              </w:rPr>
              <w:footnoteReference w:id="6"/>
            </w: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</w:tcPr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Times New Roman" w:eastAsiaTheme="minorEastAsia" w:hAnsi="Times New Roman" w:cs="B Mitra" w:hint="cs"/>
                <w:sz w:val="28"/>
                <w:szCs w:val="28"/>
                <w:rtl/>
                <w:lang w:bidi="fa-IR"/>
              </w:rPr>
              <w:t>شروع</w:t>
            </w: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Times New Roman" w:eastAsiaTheme="minorEastAsia" w:hAnsi="Times New Roman" w:cs="B Mitra" w:hint="cs"/>
                <w:sz w:val="28"/>
                <w:szCs w:val="28"/>
                <w:rtl/>
                <w:lang w:bidi="fa-IR"/>
              </w:rPr>
              <w:t>و</w:t>
            </w: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Times New Roman" w:eastAsiaTheme="minorEastAsia" w:hAnsi="Times New Roman" w:cs="B Mitra" w:hint="cs"/>
                <w:sz w:val="28"/>
                <w:szCs w:val="28"/>
                <w:rtl/>
                <w:lang w:bidi="fa-IR"/>
              </w:rPr>
              <w:t>ایجاد انگیزه اولیه</w:t>
            </w: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Times New Roman" w:eastAsiaTheme="minorEastAsia" w:hAnsi="Times New Roman" w:cs="B Mitra" w:hint="cs"/>
                <w:sz w:val="28"/>
                <w:szCs w:val="28"/>
                <w:rtl/>
                <w:lang w:bidi="fa-IR"/>
              </w:rPr>
              <w:t>بدنه</w:t>
            </w: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Times New Roman" w:eastAsiaTheme="minorEastAsia" w:hAnsi="Times New Roman" w:cs="B Mitra" w:hint="cs"/>
                <w:sz w:val="28"/>
                <w:szCs w:val="28"/>
                <w:rtl/>
                <w:lang w:bidi="fa-IR"/>
              </w:rPr>
              <w:t xml:space="preserve"> و </w:t>
            </w: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Times New Roman" w:eastAsiaTheme="minorEastAsia" w:hAnsi="Times New Roman" w:cs="B Mitra" w:hint="cs"/>
                <w:sz w:val="28"/>
                <w:szCs w:val="28"/>
                <w:rtl/>
                <w:lang w:bidi="fa-IR"/>
              </w:rPr>
              <w:t>قالب</w:t>
            </w: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Times New Roman" w:eastAsiaTheme="minorEastAsia" w:hAnsi="Times New Roman" w:cs="B Mitra" w:hint="cs"/>
                <w:sz w:val="28"/>
                <w:szCs w:val="28"/>
                <w:rtl/>
                <w:lang w:bidi="fa-IR"/>
              </w:rPr>
              <w:t>بحث</w:t>
            </w: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Times New Roman" w:eastAsiaTheme="minorEastAsia" w:hAnsi="Times New Roman" w:cs="B Mitra" w:hint="cs"/>
                <w:sz w:val="28"/>
                <w:szCs w:val="28"/>
                <w:rtl/>
                <w:lang w:bidi="fa-IR"/>
              </w:rPr>
              <w:t>مشارکت</w:t>
            </w: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</w:p>
          <w:p w:rsidR="003A55B8" w:rsidRPr="00EF67A8" w:rsidRDefault="003A55B8" w:rsidP="003A55B8">
            <w:pPr>
              <w:bidi/>
              <w:rPr>
                <w:rFonts w:ascii="Times New Roman" w:eastAsiaTheme="minorEastAsia" w:hAnsi="Times New Roman" w:cs="B Mitra"/>
                <w:sz w:val="28"/>
                <w:szCs w:val="28"/>
                <w:rtl/>
                <w:lang w:bidi="fa-IR"/>
              </w:rPr>
            </w:pPr>
            <w:r w:rsidRPr="00EF67A8">
              <w:rPr>
                <w:rFonts w:ascii="Times New Roman" w:eastAsiaTheme="minorEastAsia" w:hAnsi="Times New Roman" w:cs="B Mitra" w:hint="cs"/>
                <w:sz w:val="28"/>
                <w:szCs w:val="28"/>
                <w:rtl/>
                <w:lang w:bidi="fa-IR"/>
              </w:rPr>
              <w:t>دعای پایانی</w:t>
            </w:r>
          </w:p>
        </w:tc>
      </w:tr>
    </w:tbl>
    <w:p w:rsidR="003A55B8" w:rsidRPr="00EF67A8" w:rsidRDefault="003A55B8" w:rsidP="003A55B8">
      <w:pPr>
        <w:bidi/>
        <w:spacing w:after="0" w:line="240" w:lineRule="atLeast"/>
        <w:ind w:firstLine="284"/>
        <w:rPr>
          <w:rFonts w:cs="B Mitra"/>
          <w:sz w:val="28"/>
          <w:szCs w:val="28"/>
        </w:rPr>
      </w:pPr>
    </w:p>
    <w:p w:rsidR="003A55B8" w:rsidRPr="00EF67A8" w:rsidRDefault="003A55B8" w:rsidP="003A55B8">
      <w:pPr>
        <w:bidi/>
        <w:rPr>
          <w:rFonts w:cs="B Mitra"/>
          <w:sz w:val="28"/>
          <w:szCs w:val="28"/>
          <w:rtl/>
        </w:rPr>
      </w:pPr>
    </w:p>
    <w:p w:rsidR="003A55B8" w:rsidRPr="00EF67A8" w:rsidRDefault="003A55B8" w:rsidP="003A55B8">
      <w:pPr>
        <w:bidi/>
        <w:rPr>
          <w:rFonts w:cs="B Mitra"/>
          <w:sz w:val="28"/>
          <w:szCs w:val="28"/>
          <w:rtl/>
        </w:rPr>
      </w:pPr>
    </w:p>
    <w:p w:rsidR="003A55B8" w:rsidRDefault="003A55B8" w:rsidP="003A55B8">
      <w:pPr>
        <w:rPr>
          <w:rFonts w:asciiTheme="majorHAnsi" w:eastAsiaTheme="majorEastAsia" w:hAnsiTheme="majorHAnsi" w:cs="2  Titr"/>
          <w:b/>
          <w:sz w:val="28"/>
          <w:szCs w:val="32"/>
          <w:rtl/>
          <w:lang w:bidi="fa-IR"/>
        </w:rPr>
      </w:pPr>
      <w:r w:rsidRPr="00EF67A8">
        <w:rPr>
          <w:rFonts w:cs="B Mitra"/>
          <w:sz w:val="28"/>
          <w:szCs w:val="28"/>
          <w:rtl/>
        </w:rPr>
        <w:br w:type="page"/>
      </w:r>
    </w:p>
    <w:p w:rsidR="00F476FB" w:rsidRDefault="00F476FB" w:rsidP="003A55B8"/>
    <w:sectPr w:rsidR="00F4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6C6" w:rsidRDefault="005316C6" w:rsidP="003A55B8">
      <w:pPr>
        <w:spacing w:after="0" w:line="240" w:lineRule="auto"/>
      </w:pPr>
      <w:r>
        <w:separator/>
      </w:r>
    </w:p>
  </w:endnote>
  <w:endnote w:type="continuationSeparator" w:id="0">
    <w:p w:rsidR="005316C6" w:rsidRDefault="005316C6" w:rsidP="003A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6C6" w:rsidRDefault="005316C6" w:rsidP="003A55B8">
      <w:pPr>
        <w:spacing w:after="0" w:line="240" w:lineRule="auto"/>
      </w:pPr>
      <w:r>
        <w:separator/>
      </w:r>
    </w:p>
  </w:footnote>
  <w:footnote w:type="continuationSeparator" w:id="0">
    <w:p w:rsidR="005316C6" w:rsidRDefault="005316C6" w:rsidP="003A55B8">
      <w:pPr>
        <w:spacing w:after="0" w:line="240" w:lineRule="auto"/>
      </w:pPr>
      <w:r>
        <w:continuationSeparator/>
      </w:r>
    </w:p>
  </w:footnote>
  <w:footnote w:id="1">
    <w:p w:rsidR="003A55B8" w:rsidRPr="002A27AB" w:rsidRDefault="003A55B8" w:rsidP="003A55B8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.کشف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الغمه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فی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معرفه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 الائمه،ج1،ص140.</w:t>
      </w:r>
    </w:p>
  </w:footnote>
  <w:footnote w:id="2">
    <w:p w:rsidR="003A55B8" w:rsidRPr="002A27AB" w:rsidRDefault="003A55B8" w:rsidP="003A55B8">
      <w:pPr>
        <w:bidi/>
        <w:spacing w:after="0" w:line="240" w:lineRule="auto"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.بحار،ج1،ص173.</w:t>
      </w:r>
    </w:p>
  </w:footnote>
  <w:footnote w:id="3">
    <w:p w:rsidR="003A55B8" w:rsidRPr="002A27AB" w:rsidRDefault="003A55B8" w:rsidP="003A55B8">
      <w:pPr>
        <w:bidi/>
        <w:spacing w:after="0" w:line="240" w:lineRule="auto"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.الحیاة،ج3،ص280، ترجمه احمد آرام.</w:t>
      </w:r>
    </w:p>
  </w:footnote>
  <w:footnote w:id="4">
    <w:p w:rsidR="003A55B8" w:rsidRPr="002A27AB" w:rsidRDefault="003A55B8" w:rsidP="003A55B8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</w:rPr>
        <w:t>. الماعون:4.</w:t>
      </w:r>
    </w:p>
  </w:footnote>
  <w:footnote w:id="5">
    <w:p w:rsidR="003A55B8" w:rsidRPr="002A27AB" w:rsidRDefault="003A55B8" w:rsidP="003A55B8">
      <w:pPr>
        <w:bidi/>
        <w:spacing w:after="0" w:line="240" w:lineRule="auto"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. </w:t>
      </w:r>
      <w:r w:rsidRPr="002A27AB">
        <w:rPr>
          <w:rFonts w:ascii="Adobe Arabic" w:hAnsi="Adobe Arabic" w:cs="Adobe Arabic"/>
          <w:sz w:val="24"/>
          <w:szCs w:val="24"/>
          <w:rtl/>
        </w:rPr>
        <w:t>الماعون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:5.</w:t>
      </w:r>
    </w:p>
  </w:footnote>
  <w:footnote w:id="6">
    <w:p w:rsidR="003A55B8" w:rsidRPr="002A27AB" w:rsidRDefault="003A55B8" w:rsidP="003A55B8">
      <w:pPr>
        <w:pStyle w:val="a4"/>
        <w:bidi/>
        <w:rPr>
          <w:rFonts w:ascii="Adobe Arabic" w:hAnsi="Adobe Arabic" w:cs="Adobe Arabic"/>
          <w:sz w:val="24"/>
          <w:szCs w:val="24"/>
          <w:rtl/>
          <w:lang w:bidi="fa-IR"/>
        </w:rPr>
      </w:pPr>
      <w:r w:rsidRPr="002A27AB">
        <w:rPr>
          <w:rStyle w:val="a6"/>
          <w:rFonts w:ascii="Adobe Arabic" w:hAnsi="Adobe Arabic" w:cs="Adobe Arabic"/>
          <w:sz w:val="24"/>
          <w:szCs w:val="24"/>
        </w:rPr>
        <w:footnoteRef/>
      </w:r>
      <w:r w:rsidRPr="002A27AB">
        <w:rPr>
          <w:rFonts w:ascii="Adobe Arabic" w:hAnsi="Adobe Arabic" w:cs="Adobe Arabic"/>
          <w:sz w:val="24"/>
          <w:szCs w:val="24"/>
        </w:rPr>
        <w:t xml:space="preserve"> </w:t>
      </w:r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 xml:space="preserve">. استاد جواد </w:t>
      </w:r>
      <w:proofErr w:type="spellStart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محدثی</w:t>
      </w:r>
      <w:proofErr w:type="spellEnd"/>
      <w:r w:rsidRPr="002A27AB">
        <w:rPr>
          <w:rFonts w:ascii="Adobe Arabic" w:hAnsi="Adobe Arabic" w:cs="Adobe Arabic"/>
          <w:sz w:val="24"/>
          <w:szCs w:val="24"/>
          <w:rtl/>
          <w:lang w:bidi="fa-I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C7F07"/>
    <w:multiLevelType w:val="multilevel"/>
    <w:tmpl w:val="0126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B8"/>
    <w:rsid w:val="003A55B8"/>
    <w:rsid w:val="005316C6"/>
    <w:rsid w:val="00DB6ECB"/>
    <w:rsid w:val="00F4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F9929A-F165-4E98-BAA9-92365E2B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B8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3A55B8"/>
    <w:pPr>
      <w:keepNext/>
      <w:keepLines/>
      <w:spacing w:before="480" w:after="0"/>
      <w:outlineLvl w:val="0"/>
    </w:pPr>
    <w:rPr>
      <w:rFonts w:asciiTheme="majorHAnsi" w:eastAsiaTheme="majorEastAsia" w:hAnsiTheme="majorHAnsi" w:cs="2  Titr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3A55B8"/>
    <w:rPr>
      <w:rFonts w:asciiTheme="majorHAnsi" w:eastAsiaTheme="majorEastAsia" w:hAnsiTheme="majorHAnsi" w:cs="2  Titr"/>
      <w:b/>
      <w:sz w:val="28"/>
      <w:szCs w:val="32"/>
    </w:rPr>
  </w:style>
  <w:style w:type="table" w:styleId="a3">
    <w:name w:val="Table Grid"/>
    <w:basedOn w:val="a1"/>
    <w:uiPriority w:val="59"/>
    <w:rsid w:val="003A55B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3A55B8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rsid w:val="003A55B8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A55B8"/>
    <w:rPr>
      <w:vertAlign w:val="superscript"/>
    </w:rPr>
  </w:style>
  <w:style w:type="paragraph" w:styleId="a7">
    <w:name w:val="No Spacing"/>
    <w:aliases w:val="عربی"/>
    <w:basedOn w:val="a"/>
    <w:next w:val="a"/>
    <w:link w:val="a8"/>
    <w:uiPriority w:val="1"/>
    <w:qFormat/>
    <w:rsid w:val="003A55B8"/>
    <w:pPr>
      <w:bidi/>
    </w:pPr>
    <w:rPr>
      <w:rFonts w:ascii="Adobe Arabic" w:eastAsia="Calibri" w:hAnsi="Adobe Arabic" w:cs="Adobe Arabic"/>
      <w:b/>
      <w:bCs/>
      <w:sz w:val="32"/>
      <w:szCs w:val="28"/>
    </w:rPr>
  </w:style>
  <w:style w:type="character" w:customStyle="1" w:styleId="a8">
    <w:name w:val="بی فاصله نویسه"/>
    <w:aliases w:val="عربی نویسه"/>
    <w:link w:val="a7"/>
    <w:uiPriority w:val="1"/>
    <w:rsid w:val="003A55B8"/>
    <w:rPr>
      <w:rFonts w:ascii="Adobe Arabic" w:eastAsia="Calibri" w:hAnsi="Adobe Arabic" w:cs="Adobe Arabic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site2</dc:creator>
  <cp:keywords/>
  <dc:description/>
  <cp:lastModifiedBy>site2</cp:lastModifiedBy>
  <cp:revision>1</cp:revision>
  <dcterms:created xsi:type="dcterms:W3CDTF">2018-01-28T08:05:00Z</dcterms:created>
  <dcterms:modified xsi:type="dcterms:W3CDTF">2018-01-28T08:33:00Z</dcterms:modified>
</cp:coreProperties>
</file>