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21C" w:rsidRPr="0080000E" w:rsidRDefault="0010621C" w:rsidP="0010621C">
      <w:pPr>
        <w:pStyle w:val="Heading1"/>
        <w:rPr>
          <w:rtl/>
        </w:rPr>
      </w:pPr>
      <w:bookmarkStart w:id="0" w:name="_Toc436167054"/>
      <w:r w:rsidRPr="0080000E">
        <w:rPr>
          <w:rFonts w:hint="cs"/>
          <w:rtl/>
        </w:rPr>
        <w:t>نقش نماز در نفی آسیب ها و منکرات در فرهنگ رضوی</w:t>
      </w:r>
      <w:bookmarkEnd w:id="0"/>
    </w:p>
    <w:p w:rsidR="0010621C" w:rsidRPr="0080000E" w:rsidRDefault="0010621C" w:rsidP="0010621C">
      <w:pPr>
        <w:pStyle w:val="Heading2"/>
        <w:rPr>
          <w:rtl/>
        </w:rPr>
      </w:pPr>
      <w:bookmarkStart w:id="1" w:name="_Toc436167055"/>
      <w:r w:rsidRPr="0080000E">
        <w:rPr>
          <w:rFonts w:hint="cs"/>
          <w:rtl/>
        </w:rPr>
        <w:t>مهناز تفقدی</w:t>
      </w:r>
      <w:bookmarkEnd w:id="1"/>
    </w:p>
    <w:p w:rsidR="0010621C" w:rsidRPr="0080000E" w:rsidRDefault="0010621C" w:rsidP="0010621C">
      <w:pPr>
        <w:pStyle w:val="Heading2"/>
        <w:rPr>
          <w:rtl/>
        </w:rPr>
      </w:pPr>
      <w:bookmarkStart w:id="2" w:name="_Toc436167056"/>
      <w:r w:rsidRPr="0080000E">
        <w:rPr>
          <w:rFonts w:hint="cs"/>
          <w:rtl/>
        </w:rPr>
        <w:t>دانشجوی کارشناسی ارشد</w:t>
      </w:r>
      <w:r>
        <w:rPr>
          <w:rFonts w:hint="cs"/>
          <w:rtl/>
        </w:rPr>
        <w:t>،</w:t>
      </w:r>
      <w:r w:rsidRPr="0080000E">
        <w:rPr>
          <w:rFonts w:hint="cs"/>
          <w:rtl/>
        </w:rPr>
        <w:t xml:space="preserve"> دانشکده تربیت مدرس قرآن کریم مشهد</w:t>
      </w:r>
      <w:bookmarkEnd w:id="2"/>
    </w:p>
    <w:p w:rsidR="0010621C" w:rsidRPr="0080000E" w:rsidRDefault="0010621C" w:rsidP="0010621C">
      <w:pPr>
        <w:pStyle w:val="Heading2"/>
        <w:rPr>
          <w:rtl/>
        </w:rPr>
      </w:pPr>
      <w:bookmarkStart w:id="3" w:name="_Toc436167057"/>
      <w:r w:rsidRPr="0080000E">
        <w:rPr>
          <w:rFonts w:hint="cs"/>
          <w:rtl/>
        </w:rPr>
        <w:t>مجتبی نوروزی</w:t>
      </w:r>
      <w:bookmarkEnd w:id="3"/>
    </w:p>
    <w:p w:rsidR="0010621C" w:rsidRPr="0080000E" w:rsidRDefault="0010621C" w:rsidP="0010621C">
      <w:pPr>
        <w:pStyle w:val="Heading2"/>
        <w:rPr>
          <w:rtl/>
        </w:rPr>
      </w:pPr>
      <w:bookmarkStart w:id="4" w:name="_Toc436167058"/>
      <w:r w:rsidRPr="0080000E">
        <w:rPr>
          <w:rFonts w:hint="cs"/>
          <w:rtl/>
        </w:rPr>
        <w:t>استادیار دانشگاه علوم و معارف قرآن کریم</w:t>
      </w:r>
      <w:r>
        <w:rPr>
          <w:rFonts w:hint="cs"/>
          <w:rtl/>
        </w:rPr>
        <w:t>،</w:t>
      </w:r>
      <w:r w:rsidRPr="0080000E">
        <w:rPr>
          <w:rFonts w:hint="cs"/>
          <w:rtl/>
        </w:rPr>
        <w:t xml:space="preserve"> دا</w:t>
      </w:r>
      <w:r>
        <w:rPr>
          <w:rFonts w:hint="cs"/>
          <w:rtl/>
        </w:rPr>
        <w:t>نشکده تربیت مدرس قرآن کریم مشهد</w:t>
      </w:r>
      <w:bookmarkEnd w:id="4"/>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304840">
        <w:rPr>
          <w:rStyle w:val="BookTitle"/>
          <w:rFonts w:hint="cs"/>
          <w:rtl/>
        </w:rPr>
        <w:t>چکیده</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 یکی از ارکان اصلی دین اسلام است که اثرات قابل توجهی خصوصا در نفی آسیب ها، منکرات و دوری از گناهان دارد. در عین حال</w:t>
      </w:r>
      <w:r w:rsidRPr="0080000E">
        <w:rPr>
          <w:rFonts w:ascii="Times New Roman" w:hAnsi="Times New Roman" w:cs="B Nazanin" w:hint="cs"/>
          <w:color w:val="0D0D0D" w:themeColor="text1" w:themeTint="F2"/>
          <w:sz w:val="28"/>
          <w:szCs w:val="28"/>
          <w:rtl/>
        </w:rPr>
        <w:t xml:space="preserve"> توجه به</w:t>
      </w:r>
      <w:r w:rsidRPr="0080000E">
        <w:rPr>
          <w:rFonts w:ascii="Times New Roman" w:hAnsi="Times New Roman" w:cs="B Nazanin"/>
          <w:color w:val="0D0D0D" w:themeColor="text1" w:themeTint="F2"/>
          <w:sz w:val="28"/>
          <w:szCs w:val="28"/>
          <w:rtl/>
        </w:rPr>
        <w:t xml:space="preserve"> این گونه اثرات عظیم و نیز اثرات مخرب حاصل از ضایع نمودن نماز، در جامعه کنونی مورد غفلت واقع شده است. ما به دنبال تبیین این مسئله و بازگویی </w:t>
      </w:r>
      <w:r w:rsidRPr="0080000E">
        <w:rPr>
          <w:rFonts w:ascii="Times New Roman" w:hAnsi="Times New Roman" w:cs="B Nazanin" w:hint="cs"/>
          <w:color w:val="0D0D0D" w:themeColor="text1" w:themeTint="F2"/>
          <w:sz w:val="28"/>
          <w:szCs w:val="28"/>
          <w:rtl/>
        </w:rPr>
        <w:t>شرایط نمازی با چنین اثرات</w:t>
      </w:r>
      <w:r w:rsidRPr="0080000E">
        <w:rPr>
          <w:rFonts w:ascii="Times New Roman" w:hAnsi="Times New Roman" w:cs="B Nazanin"/>
          <w:color w:val="0D0D0D" w:themeColor="text1" w:themeTint="F2"/>
          <w:sz w:val="28"/>
          <w:szCs w:val="28"/>
          <w:rtl/>
        </w:rPr>
        <w:t xml:space="preserve"> و نیز عامل این اثر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بخشی و مصادیق آن در فرهنگ رضوی هستیم. از نظر حضرت رضا (ع) به جای آوردن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کامل با شرایطی همچون حضور قلب،خشیت و یقین می تواند نماز گزار را از </w:t>
      </w:r>
      <w:r w:rsidRPr="0080000E">
        <w:rPr>
          <w:rFonts w:ascii="Times New Roman" w:hAnsi="Times New Roman" w:cs="B Nazanin" w:hint="cs"/>
          <w:color w:val="0D0D0D" w:themeColor="text1" w:themeTint="F2"/>
          <w:sz w:val="28"/>
          <w:szCs w:val="28"/>
          <w:rtl/>
        </w:rPr>
        <w:t>آسیب 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همچون رذایل اخلاقی، بیماری های روانی و مفاسد اجتماعی </w:t>
      </w:r>
      <w:r w:rsidRPr="0080000E">
        <w:rPr>
          <w:rFonts w:ascii="Times New Roman" w:hAnsi="Times New Roman" w:cs="B Nazanin"/>
          <w:color w:val="0D0D0D" w:themeColor="text1" w:themeTint="F2"/>
          <w:sz w:val="28"/>
          <w:szCs w:val="28"/>
          <w:rtl/>
        </w:rPr>
        <w:t>بازدارد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عامل تاثیر گذاری چنین امری، مداومت بر یاد خدا د</w:t>
      </w:r>
      <w:r w:rsidRPr="0080000E">
        <w:rPr>
          <w:rFonts w:ascii="Times New Roman" w:hAnsi="Times New Roman" w:cs="B Nazanin" w:hint="cs"/>
          <w:color w:val="0D0D0D" w:themeColor="text1" w:themeTint="F2"/>
          <w:sz w:val="28"/>
          <w:szCs w:val="28"/>
          <w:rtl/>
        </w:rPr>
        <w:t xml:space="preserve">ر </w:t>
      </w:r>
      <w:r w:rsidRPr="0080000E">
        <w:rPr>
          <w:rFonts w:ascii="Times New Roman" w:hAnsi="Times New Roman" w:cs="B Nazanin"/>
          <w:color w:val="0D0D0D" w:themeColor="text1" w:themeTint="F2"/>
          <w:sz w:val="28"/>
          <w:szCs w:val="28"/>
          <w:rtl/>
        </w:rPr>
        <w:t>طول شبانه روز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است. هم چنین به عقیده این امام بزرگوار، </w:t>
      </w:r>
      <w:r w:rsidRPr="0080000E">
        <w:rPr>
          <w:rFonts w:ascii="Times New Roman" w:hAnsi="Times New Roman" w:cs="B Nazanin" w:hint="cs"/>
          <w:color w:val="0D0D0D" w:themeColor="text1" w:themeTint="F2"/>
          <w:sz w:val="28"/>
          <w:szCs w:val="28"/>
          <w:rtl/>
        </w:rPr>
        <w:t>اضاعه</w:t>
      </w:r>
      <w:r w:rsidRPr="0080000E">
        <w:rPr>
          <w:rFonts w:ascii="Times New Roman" w:hAnsi="Times New Roman" w:cs="B Nazanin"/>
          <w:color w:val="0D0D0D" w:themeColor="text1" w:themeTint="F2"/>
          <w:sz w:val="28"/>
          <w:szCs w:val="28"/>
          <w:rtl/>
        </w:rPr>
        <w:t xml:space="preserve"> نماز، سبب تغییر نعمت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بروز گناهان بزرگ </w:t>
      </w:r>
      <w:r w:rsidRPr="0080000E">
        <w:rPr>
          <w:rFonts w:ascii="Times New Roman" w:hAnsi="Times New Roman" w:cs="B Nazanin" w:hint="cs"/>
          <w:color w:val="0D0D0D" w:themeColor="text1" w:themeTint="F2"/>
          <w:sz w:val="28"/>
          <w:szCs w:val="28"/>
          <w:rtl/>
        </w:rPr>
        <w:t>و قبول نشدن سایر اعمال نیز هست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304840">
        <w:rPr>
          <w:rStyle w:val="BookTitle"/>
          <w:rtl/>
        </w:rPr>
        <w:t>کلید واژه ها</w:t>
      </w:r>
      <w:r w:rsidRPr="0080000E">
        <w:rPr>
          <w:rFonts w:ascii="Times New Roman" w:hAnsi="Times New Roman" w:cs="B Nazanin"/>
          <w:color w:val="0D0D0D" w:themeColor="text1" w:themeTint="F2"/>
          <w:sz w:val="28"/>
          <w:szCs w:val="28"/>
          <w:rtl/>
        </w:rPr>
        <w:t xml:space="preserve">: نماز، </w:t>
      </w:r>
      <w:r w:rsidRPr="0080000E">
        <w:rPr>
          <w:rFonts w:ascii="Times New Roman" w:hAnsi="Times New Roman" w:cs="B Nazanin" w:hint="cs"/>
          <w:color w:val="0D0D0D" w:themeColor="text1" w:themeTint="F2"/>
          <w:sz w:val="28"/>
          <w:szCs w:val="28"/>
          <w:rtl/>
        </w:rPr>
        <w:t xml:space="preserve">آثار فردی، آثار اجتماعی، نفی </w:t>
      </w:r>
      <w:r w:rsidRPr="0080000E">
        <w:rPr>
          <w:rFonts w:ascii="Times New Roman" w:hAnsi="Times New Roman" w:cs="B Nazanin"/>
          <w:color w:val="0D0D0D" w:themeColor="text1" w:themeTint="F2"/>
          <w:sz w:val="28"/>
          <w:szCs w:val="28"/>
          <w:rtl/>
        </w:rPr>
        <w:t>آسیب</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 xml:space="preserve"> منکر، </w:t>
      </w:r>
      <w:r w:rsidRPr="0080000E">
        <w:rPr>
          <w:rFonts w:ascii="Times New Roman" w:hAnsi="Times New Roman" w:cs="B Nazanin" w:hint="cs"/>
          <w:color w:val="0D0D0D" w:themeColor="text1" w:themeTint="F2"/>
          <w:sz w:val="28"/>
          <w:szCs w:val="28"/>
          <w:rtl/>
        </w:rPr>
        <w:t>سیره رضوی.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p>
    <w:p w:rsidR="0010621C" w:rsidRPr="00304840" w:rsidRDefault="0010621C" w:rsidP="0010621C">
      <w:pPr>
        <w:spacing w:after="0" w:line="288" w:lineRule="auto"/>
        <w:ind w:firstLine="288"/>
        <w:jc w:val="both"/>
        <w:rPr>
          <w:rStyle w:val="BookTitle"/>
          <w:rtl/>
        </w:rPr>
      </w:pPr>
      <w:r w:rsidRPr="00304840">
        <w:rPr>
          <w:rStyle w:val="BookTitle"/>
          <w:rFonts w:hint="cs"/>
          <w:rtl/>
        </w:rPr>
        <w:t>طرح مسئله</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یکی از ارکان اصلی و بسیار مهم اسلام است که پیوسته در قرآن کریم و روایات معصومین به اقامه و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داشتن آن امر شده و از سستی و اهمال در آن به شدت نهی گردیده است. دلایل ارزشمندی و اهمیت اقامه نماز در زندگی مومنین کاملا مشهود می باشد. چه بسا کسی که ایمان به خداوند یگانه دارد و نمازش را با تمام شرایط قبولی آن به جای میآورد، از تمامی گناهان و آلودگی ها پاک شده و دیگر به سراغ آنها نمی رود. و اما کسی که نا آگاهانه و از روی غفلت نماز خود را ضایع می‌کند، و از عوامل آسیب رسان آن نیز غافل گشته هست، روز به روز در گناهان بیش تری فرو رفته و زندگی خود را تباه می‌سازد. همان طور که قرآن کریم پس از دستور به اقامه نماز،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خوبی ها  را سبب از بین رفتن بدی ها بیان می کند:” 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الْحَسَناتِ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يُذْهِبْنَ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السَّيِّئات” (114 /هود)  همین میزان اثر بخشی نماز کافی است که میزان ارزشمندی آن را نشان دهد. مسلما به جای آوردن نماز سبب </w:t>
      </w:r>
      <w:r w:rsidRPr="0080000E">
        <w:rPr>
          <w:rFonts w:ascii="Times New Roman" w:hAnsi="Times New Roman" w:cs="B Nazanin" w:hint="cs"/>
          <w:color w:val="0D0D0D" w:themeColor="text1" w:themeTint="F2"/>
          <w:sz w:val="28"/>
          <w:szCs w:val="28"/>
          <w:rtl/>
        </w:rPr>
        <w:lastRenderedPageBreak/>
        <w:t xml:space="preserve">دوری از فحشا منکر و آسیب نیز می شود. اما اینکه چگونه و به چه طریقی نماز چنین نقش قابل توجهی را ایفا می کند، برای عموم افراد جامعه دور از ذهن و نا اشکار است. حتی با نگاهی به زندگی بعضی افراد که همراه با اقامه نماز، گناهان آشکاری را مرتکب می شوند، این شبهه به وجود می آید که چگونه نماز نهی از فحشا و منکر می کند؟ در حالی که بسیاری با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دادن آن بازهم به سراغ گناه رفته و از آن دست بر نمی دارند؟ چنین شبهاتی سبب شده تا برخی اقدام به ترک نماز نموده و از بهره بزرگی که خدا برای آنها قرار داده، بی نصیب بمانند؛ غافل از اینکه عواقب ترک نماز آن‌قدر سنگین و شدید است که انسان را هم در دنیا و هم  در آخرت از خوان رحمت خداوند بی نصیب می گذارد.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پژوهش برآنیم که نقش و اثر بخشی  مهم نماز را در نفی و از بین بردن آسیب ها و منکرات در فرهنگ رضوی جست و جو کرده و نیز جواب شبهه مورد بحث را نیز با بهرگیره گیری از این فرهنگ ناب پاسخ گوییم. با توجه به اینکه حضرت علی بن موسی الرضا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با نگاهی ژرف و علمی نافذ به بحث نماز و علل و اهمیت و اثربخشی آن پرداخته اند، بررسی این امر سبب رهنمون بسیاری از مومنین در مسیر هدایت الهی و نیز بهره گیری بیش تر از رکن اساسی دین؛ یعنی نماز خواهد بود.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p>
    <w:p w:rsidR="0010621C" w:rsidRPr="00304840" w:rsidRDefault="0010621C" w:rsidP="0010621C">
      <w:pPr>
        <w:spacing w:after="0" w:line="288" w:lineRule="auto"/>
        <w:ind w:firstLine="288"/>
        <w:jc w:val="both"/>
        <w:rPr>
          <w:rStyle w:val="BookTitle"/>
          <w:rtl/>
        </w:rPr>
      </w:pPr>
      <w:r w:rsidRPr="00304840">
        <w:rPr>
          <w:rStyle w:val="BookTitle"/>
          <w:rFonts w:hint="cs"/>
          <w:rtl/>
        </w:rPr>
        <w:t>اهمیت و ضروت بحث</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معرفت به آثار سازنده اقامه نماز و نیز دانستن اثرات تخریبی اضاعه نماز، در زندگی مسلمانان خصوصا جوانان از اهمیت قابل توجهی بر خوردار است. اگر جوانان بداند که بسیاری از آفات، گرفتاری ها، عدم پیشرفت های اجتماعی - اقتصادی و. .. از </w:t>
      </w:r>
      <w:r>
        <w:rPr>
          <w:rFonts w:ascii="Times New Roman" w:hAnsi="Times New Roman" w:cs="B Nazanin" w:hint="cs"/>
          <w:color w:val="0D0D0D" w:themeColor="text1" w:themeTint="F2"/>
          <w:sz w:val="28"/>
          <w:szCs w:val="28"/>
          <w:rtl/>
        </w:rPr>
        <w:t>آسیب های</w:t>
      </w:r>
      <w:r w:rsidRPr="0080000E">
        <w:rPr>
          <w:rFonts w:ascii="Times New Roman" w:hAnsi="Times New Roman" w:cs="B Nazanin" w:hint="cs"/>
          <w:color w:val="0D0D0D" w:themeColor="text1" w:themeTint="F2"/>
          <w:sz w:val="28"/>
          <w:szCs w:val="28"/>
          <w:rtl/>
        </w:rPr>
        <w:t xml:space="preserve"> مربوط به سبک شمردن نماز است، نه تنها در به جای آوردن نماز خود کوتاهی نمی کنند، بلکه روز به روز انگیزه و رغبت بیش تری به نماز پیدا می کنند و به این ترتیب از اثرات، خیرات و برکات نماز خود بهره خواهند برد.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p>
    <w:p w:rsidR="0010621C" w:rsidRPr="00304840" w:rsidRDefault="0010621C" w:rsidP="0010621C">
      <w:pPr>
        <w:spacing w:after="0" w:line="288" w:lineRule="auto"/>
        <w:ind w:firstLine="288"/>
        <w:jc w:val="both"/>
        <w:rPr>
          <w:rStyle w:val="BookTitle"/>
          <w:rtl/>
        </w:rPr>
      </w:pPr>
      <w:r w:rsidRPr="00304840">
        <w:rPr>
          <w:rStyle w:val="BookTitle"/>
          <w:rFonts w:hint="cs"/>
          <w:rtl/>
        </w:rPr>
        <w:t>سوالات تحقیق</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پژوهش به دنبال پاسخ به سؤالات اصلی ذیل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نماز کامل و اثرگذار از منظر امام رضا(ع) دارای چه ویژگی‌هایی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نقش نماز در بازدارندگی از منکرات و آسیب ها در فرهنگ رضوی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چیست؟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p>
    <w:p w:rsidR="0010621C" w:rsidRPr="00304840" w:rsidRDefault="0010621C" w:rsidP="0010621C">
      <w:pPr>
        <w:spacing w:after="0" w:line="288" w:lineRule="auto"/>
        <w:ind w:firstLine="288"/>
        <w:jc w:val="both"/>
        <w:rPr>
          <w:rStyle w:val="BookTitle"/>
          <w:rtl/>
        </w:rPr>
      </w:pPr>
      <w:r w:rsidRPr="00304840">
        <w:rPr>
          <w:rStyle w:val="BookTitle"/>
          <w:rFonts w:hint="cs"/>
          <w:rtl/>
        </w:rPr>
        <w:t>پیشینه تحقیق</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در باب نماز و آثار ارزنده آن به ‌طور کلی کتب و مقالاتی فراوانی به رشته تحریر در آمده است. اما به صورت مستقل در موضوع نقش نماز در نفی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منکرات در فرهنگ رضوی، اثر قابل ملاحظه ای یافت نشد اما می‌توان به پژوهش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 که در موضوع نماز در سیره رضوی که به طور کلی پرداخته شده، اشاره نمود. به طور مثال اهمیت نماز در سیره عملی و گفتاری امام رضا (ع) از غلامرضا اکبری و نماز در سیره و گفتار امام رضا (ع) از رحیم کارگر و محمد یاری از جمله این پژوهش هاست. بنابراین تفاوت این پژوهش با سایر پژوهش ها در باب نماز در سیره رضوی، پرداختن به اثرات فردی و اجتماعی این فریضه بزرگ در نفی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منکرات است که با نگاهی ژرف و عمیق به ابعاد و مصادیق مختلف این امر صورت گرفته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p>
    <w:p w:rsidR="0010621C" w:rsidRPr="00304840" w:rsidRDefault="0010621C" w:rsidP="0010621C">
      <w:pPr>
        <w:spacing w:after="0" w:line="288" w:lineRule="auto"/>
        <w:ind w:firstLine="288"/>
        <w:jc w:val="both"/>
        <w:rPr>
          <w:rStyle w:val="BookTitle"/>
          <w:rtl/>
        </w:rPr>
      </w:pPr>
      <w:r w:rsidRPr="00304840">
        <w:rPr>
          <w:rStyle w:val="BookTitle"/>
          <w:rFonts w:hint="cs"/>
          <w:rtl/>
        </w:rPr>
        <w:t>روش تحقیق</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پژوهش روش تحقیق کتابخانه ای است و محور پژوهش کلام گوهر بار امام رضا(ع) و بهره گیری از معارف ناب ایشان است. البته در بعضی موارد برای توضیح، تبیین و تاکید بیش تر کلام رضوی از آیات کریمه قرآن و نیز کلام پیشوایان معصوم و بزرگان دین نیز استفاده شده است.</w:t>
      </w:r>
    </w:p>
    <w:p w:rsidR="0010621C" w:rsidRDefault="0010621C" w:rsidP="0010621C">
      <w:pPr>
        <w:spacing w:after="0" w:line="288" w:lineRule="auto"/>
        <w:ind w:firstLine="288"/>
        <w:jc w:val="both"/>
        <w:rPr>
          <w:rStyle w:val="BookTitle"/>
          <w:rtl/>
        </w:rPr>
      </w:pPr>
    </w:p>
    <w:p w:rsidR="0010621C" w:rsidRPr="00A545A4" w:rsidRDefault="0010621C" w:rsidP="0010621C">
      <w:pPr>
        <w:spacing w:after="0" w:line="288" w:lineRule="auto"/>
        <w:ind w:firstLine="288"/>
        <w:jc w:val="both"/>
        <w:rPr>
          <w:rStyle w:val="BookTitle"/>
          <w:rtl/>
        </w:rPr>
      </w:pPr>
      <w:r w:rsidRPr="00A545A4">
        <w:rPr>
          <w:rStyle w:val="BookTitle"/>
          <w:rFonts w:hint="cs"/>
          <w:rtl/>
        </w:rPr>
        <w:t xml:space="preserve">مفهوم شناسی </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 صلاة </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واژه صلاه در نزد بسیاری از لغت شناسان به معنای گوناگونی به کار رفته است. ایشان با توجه به آیات قرآن هر یک از معانی واژ ه صلاه را در گستره ای خاص قرار داده اند و بدین ترتیب چندین معنا از آن بدست آورده اند: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 دعا: بعضی از لغت شناسان معنی واژه صلاه را، دعا ذکر نموده اند. که با توجه به آیه«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عَلَيْهِمْ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صَلاتَكَ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سَكَنٌ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لَهُم»(توبه/ 103) این معنا را برگرفته اند. به عقیده ایشان صلّ هر گاه با علی متعددی شود به معنای دعا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 (ابن منظور، 1414: 14/ 464)</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 آتش افروخته، وارد آتش شدن : بعضی از لغت شناسان گفته اند که اصل واژه صلاه از صَلَاء است.  صلَّی الرجل یعنی او با این عبادت از نفس و جان خویش در برابر صلاء و آتش افروخته خدایی محافظت نمود.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(راغب اصفهانی، 1412: 2/414) همچون آیه”الَّذِي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يَصْلَى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النَّارَ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الْكُبْرى» (اعلی 12) که به معنای، همان کسی که در آتش سترگ وارد می شود، می باشد.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 تعظیم و ستایش: برخی از لغت شناسان معتقدند که صلاه در لغت به معنای تعظیم است و از آن جایی که نماز تعظیم در برابر خداست به آن نیز اطلاق شده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(ابن منظور،1414: 14/464) و برخی اصل ماده آن را </w:t>
      </w:r>
      <w:r w:rsidRPr="0080000E">
        <w:rPr>
          <w:rFonts w:ascii="Times New Roman" w:hAnsi="Times New Roman" w:cs="B Nazanin" w:hint="cs"/>
          <w:color w:val="0D0D0D" w:themeColor="text1" w:themeTint="F2"/>
          <w:sz w:val="28"/>
          <w:szCs w:val="28"/>
          <w:rtl/>
        </w:rPr>
        <w:lastRenderedPageBreak/>
        <w:t>ثنا و ستایش مطلق برای دورد و تحیت و یا به صورت دعا چه اینکه خبری باشد یا انشایی، بیان می کنند و نیز انکار می کنند که اصل آن به معنای عبادت و استغفار یا تسبیح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(مصطفوی، 1360: ج6، 273)</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بنابرانی واژه صلاه به صورت رابطه کل به جزء به معنای نماز و عبادت در برابر پرودگار متعال نیز کاربرد دارد. همان طور در سابقه این واژه آشکار است در زبان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عبری و آرامی نیز واژه صلاة به معنای عبادت کاربرد داشته است که این کاربرد دلالت بر حقیقت شرعی نماز نداشته است؛ بلکه دلالت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حقیقت لغوی آن دارد که از قبل نیز گرفته شده است. (مصطفوی،1360: 6/ 275) </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2. آسیب</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آسیب» به معنای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آفت، بیماری، اختلال و خطر» آمده است. در فرهنگ فارسی </w:t>
      </w:r>
      <w:r w:rsidRPr="0080000E">
        <w:rPr>
          <w:rFonts w:ascii="Times New Roman" w:hAnsi="Times New Roman" w:cs="B Nazanin" w:hint="cs"/>
          <w:color w:val="0D0D0D" w:themeColor="text1" w:themeTint="F2"/>
          <w:sz w:val="28"/>
          <w:szCs w:val="28"/>
          <w:rtl/>
        </w:rPr>
        <w:t>آسیب به معنای،</w:t>
      </w:r>
      <w:r w:rsidRPr="0080000E">
        <w:rPr>
          <w:rFonts w:ascii="Times New Roman" w:hAnsi="Times New Roman" w:cs="B Nazanin"/>
          <w:color w:val="0D0D0D" w:themeColor="text1" w:themeTint="F2"/>
          <w:sz w:val="28"/>
          <w:szCs w:val="28"/>
          <w:rtl/>
        </w:rPr>
        <w:t>زخم، عیب و نقص، درد، رنج، گزند، آزار، زیان، خسارت</w:t>
      </w:r>
      <w:r w:rsidRPr="0080000E">
        <w:rPr>
          <w:rFonts w:ascii="Times New Roman" w:hAnsi="Times New Roman" w:cs="B Nazanin" w:hint="cs"/>
          <w:color w:val="0D0D0D" w:themeColor="text1" w:themeTint="F2"/>
          <w:sz w:val="28"/>
          <w:szCs w:val="28"/>
          <w:rtl/>
        </w:rPr>
        <w:t>، معنا شده است.(</w:t>
      </w:r>
      <w:r w:rsidRPr="0080000E">
        <w:rPr>
          <w:rFonts w:ascii="Times New Roman" w:hAnsi="Times New Roman" w:cs="B Nazanin"/>
          <w:color w:val="0D0D0D" w:themeColor="text1" w:themeTint="F2"/>
          <w:sz w:val="28"/>
          <w:szCs w:val="28"/>
          <w:rtl/>
        </w:rPr>
        <w:t xml:space="preserve">معین، </w:t>
      </w:r>
      <w:r w:rsidRPr="0080000E">
        <w:rPr>
          <w:rFonts w:ascii="Times New Roman" w:hAnsi="Times New Roman" w:cs="B Nazanin" w:hint="cs"/>
          <w:color w:val="0D0D0D" w:themeColor="text1" w:themeTint="F2"/>
          <w:sz w:val="28"/>
          <w:szCs w:val="28"/>
          <w:rtl/>
        </w:rPr>
        <w:t>1363:</w:t>
      </w:r>
      <w:r w:rsidRPr="0080000E">
        <w:rPr>
          <w:rFonts w:ascii="Times New Roman" w:hAnsi="Times New Roman" w:cs="B Nazanin"/>
          <w:color w:val="0D0D0D" w:themeColor="text1" w:themeTint="F2"/>
          <w:sz w:val="28"/>
          <w:szCs w:val="28"/>
          <w:rtl/>
        </w:rPr>
        <w:t xml:space="preserve"> 1</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58، ذیل واژه</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برخی در تعریف آسیب گفته اند:”منظور از آسیب، عاملی است که سبب اختلال و ناهنجاری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آفت در پدیده ها می شود و گاهی به خود اختلالات، آسیب گفته می شو</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حاجی،</w:t>
      </w:r>
      <w:r w:rsidRPr="0080000E">
        <w:rPr>
          <w:rFonts w:ascii="Times New Roman" w:hAnsi="Times New Roman" w:cs="B Nazanin" w:hint="cs"/>
          <w:color w:val="0D0D0D" w:themeColor="text1" w:themeTint="F2"/>
          <w:sz w:val="28"/>
          <w:szCs w:val="28"/>
          <w:rtl/>
        </w:rPr>
        <w:t>1381:</w:t>
      </w:r>
      <w:r w:rsidRPr="0080000E">
        <w:rPr>
          <w:rFonts w:ascii="Times New Roman" w:hAnsi="Times New Roman" w:cs="B Nazanin"/>
          <w:color w:val="0D0D0D" w:themeColor="text1" w:themeTint="F2"/>
          <w:sz w:val="28"/>
          <w:szCs w:val="28"/>
          <w:rtl/>
        </w:rPr>
        <w:t xml:space="preserve"> 4</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433</w:t>
      </w:r>
      <w:r w:rsidRPr="0080000E">
        <w:rPr>
          <w:rFonts w:ascii="Times New Roman" w:hAnsi="Times New Roman" w:cs="B Nazanin" w:hint="cs"/>
          <w:color w:val="0D0D0D" w:themeColor="text1" w:themeTint="F2"/>
          <w:sz w:val="28"/>
          <w:szCs w:val="28"/>
          <w:rtl/>
        </w:rPr>
        <w:t>) در این نوشتار نقش نماز در نفی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یا همان بیمارها، اختلالات و ناهنجاری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زندگی اشخاص، مورد بررسی قرار داده شده است. نمازی که می تواند همه کاستی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نقوص و عیوب، خسارت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بیماری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زندگی افراد را تحت تاثیر خود قرا داده و آن را بازسازی کند.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3. منکر</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منکر از ریشه نکر به معنای عدم شناخت و آن چیزی است که عقل سالم خوبی آن را نمی شناسد و درک نمی کند؛ لذا به زشتی آن حکم می کند. (مصطفوی،1360: 12/ 239) از نظر برخی لغت شناسان، مُنْكَر هر كاريست كه عقل‏ها و خردهاى صحيح زشتى آنرا حكم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 يا اينكه عقل‏ها در زشتى و خوبى آن كار سكوت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 سپس دين و شريعت بدى و زشتى آنرا بيان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 (راغب اصفهانی،1412: 1/ 561)  بنابراین مشخص شد که منکر آن چیزی است که عقل سلیم نسبت به آن جهل دارد و در نزد عقلا معروف نیست. بناراین اصل واژه منکر در مقابل معرفت و معروف است. (مصطفوی،1360: 12/ 242) برخی نیز گفته اند که منکر ضد معروف و هر چیزی است که شرع آن را زشت به شمار آورده و حرام نموده و مکروه دانسته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(ابن منظور،1414: 5/ 233) بنابراین می توان گفت که 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 گناه، زشتی و مکروهی که عقل آن را نمی پسندد و در برابر آن ناشناخته است، منکر نامیده می شود.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p>
    <w:p w:rsidR="0010621C" w:rsidRPr="00A545A4" w:rsidRDefault="0010621C" w:rsidP="0010621C">
      <w:pPr>
        <w:spacing w:after="0" w:line="288" w:lineRule="auto"/>
        <w:ind w:firstLine="288"/>
        <w:jc w:val="both"/>
        <w:rPr>
          <w:rStyle w:val="BookTitle"/>
        </w:rPr>
      </w:pPr>
      <w:r w:rsidRPr="00A545A4">
        <w:rPr>
          <w:rStyle w:val="BookTitle"/>
          <w:rFonts w:hint="cs"/>
          <w:rtl/>
        </w:rPr>
        <w:t>حقیقت نماز در نظر امام رضا(ع)</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حقیقت روح نماز از دیدگاه امام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حقیقتی است باطنی که رمز تشریع این فریضه بزرگ الهی را، همچون بارانی پر برکت تلقی می کند که از یک سو سرشار از رحمت و وسعت برای شخص نمازگزار بوده و از سوی دیگر سبب قرب و وصال نماز گزار به پروردگار بی همتای عالم است. روایت زیر حاکی از این رأی و اندیشه بلند در کلام نورانی حضرت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(ع) است. </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از حضرت رضا عليه السلام </w:t>
      </w:r>
      <w:r w:rsidRPr="0080000E">
        <w:rPr>
          <w:rFonts w:ascii="Times New Roman" w:hAnsi="Times New Roman" w:cs="B Nazanin" w:hint="cs"/>
          <w:color w:val="0D0D0D" w:themeColor="text1" w:themeTint="F2"/>
          <w:sz w:val="28"/>
          <w:szCs w:val="28"/>
          <w:rtl/>
        </w:rPr>
        <w:t xml:space="preserve">در مورد </w:t>
      </w:r>
      <w:r w:rsidRPr="0080000E">
        <w:rPr>
          <w:rFonts w:ascii="Times New Roman" w:hAnsi="Times New Roman" w:cs="B Nazanin"/>
          <w:color w:val="0D0D0D" w:themeColor="text1" w:themeTint="F2"/>
          <w:sz w:val="28"/>
          <w:szCs w:val="28"/>
          <w:rtl/>
        </w:rPr>
        <w:t>معناي حقيقي نماز سؤال شد</w:t>
      </w:r>
      <w:r w:rsidRPr="0080000E">
        <w:rPr>
          <w:rFonts w:ascii="Times New Roman" w:hAnsi="Times New Roman" w:cs="B Nazanin" w:hint="cs"/>
          <w:color w:val="0D0D0D" w:themeColor="text1" w:themeTint="F2"/>
          <w:sz w:val="28"/>
          <w:szCs w:val="28"/>
          <w:rtl/>
        </w:rPr>
        <w:t>، آن حضرت فرمود: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صله الله للعبد بالرحمه، و طلب الوصال الي الله من العبد</w:t>
      </w:r>
      <w:r w:rsidRPr="0080000E">
        <w:rPr>
          <w:rFonts w:ascii="Times New Roman" w:hAnsi="Times New Roman" w:cs="B Nazanin" w:hint="cs"/>
          <w:color w:val="0D0D0D" w:themeColor="text1" w:themeTint="F2"/>
          <w:sz w:val="28"/>
          <w:szCs w:val="28"/>
          <w:rtl/>
        </w:rPr>
        <w:t>»(مجلسی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1403:</w:t>
      </w:r>
      <w:r w:rsidRPr="0080000E">
        <w:rPr>
          <w:rFonts w:ascii="Times New Roman" w:hAnsi="Times New Roman" w:cs="B Nazanin"/>
          <w:color w:val="0D0D0D" w:themeColor="text1" w:themeTint="F2"/>
          <w:sz w:val="28"/>
          <w:szCs w:val="28"/>
          <w:rtl/>
        </w:rPr>
        <w:t xml:space="preserve"> 84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246</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نماز وسيله ي ريزش رحمت الهي به بنده و طلب وصال بنده به خداوند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بدین ترتیب نماز وسیله ای برای عروج مومن و قرب او به پیشگاه حق تعالی است؛ در این صورت اقامه نماز نه تنها انسان را از گناه و منکر دور نگاه داشته؛ بلکه او را به اوج قرب خداوند نیز می رساند. میزان این اوج گیری در کلامی دیگری از حضرت رضا(ع) به میزان تقوای فرد و شناخت او نسبت به خداوند متعال بیان شده است. ایشان می فرماید: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«الصلاهُ قربانِ کلِّ تقی»(صدوق،1372: 1/314)؛« نماز وسیله قرب هر پرهیزگار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روایت گرانقدر مشخص می نماید که پرهیزگار بودن و نگه داشتن نفس از تمایل به گناه، می تواند انسان را تا جایگاهی برساند که به قرب حضرت حق تعالی راه پیدا کند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p>
    <w:p w:rsidR="0010621C" w:rsidRPr="00A545A4" w:rsidRDefault="0010621C" w:rsidP="0010621C">
      <w:pPr>
        <w:spacing w:after="0" w:line="288" w:lineRule="auto"/>
        <w:ind w:firstLine="288"/>
        <w:jc w:val="both"/>
        <w:rPr>
          <w:rStyle w:val="BookTitle"/>
          <w:rtl/>
        </w:rPr>
      </w:pPr>
      <w:r w:rsidRPr="00A545A4">
        <w:rPr>
          <w:rStyle w:val="BookTitle"/>
          <w:rFonts w:hint="cs"/>
          <w:rtl/>
        </w:rPr>
        <w:t>اهمیت به نماز در فرهنگ رضوی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توجه به امر نماز در فرهنگ و سیره رضوی از اهمیت زیادی برخوردار است. نکات و افاضاتی که حضرت رضا (ع) در باره نماز ایراد نموده اند و نیز اهتمام خود ایشان در برپا کردن نمازهای روزانه، نوافل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نشان از میزان اهمیت آن در سیره ایشان دارد. در سیره ایشان روایاتی نیز وجود دارد که میزان توجه این امام بزرگوار را به عنوان یک شخص معصوم که گناهی از او سر نمی زند، بیان می کند و مشخص می کند که یک انسان هر چند معصوم تا چه اندازه باید به نماز و یاد خدا در طول شبانه روز اهمیت دهد تا اثر بخش بوده و سبب قرب او را فراهم نماید و در مقابل وظیفه افراد دیگری را که معصوم از گناه نبوده و در امواج غفلت باقی مانده اند، به صورت الگویی کامل ارائه می دهد که به طور اولی باید بر نماز خویش مواظبت داشته باشند.  </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رجاء ابن ابی ضحاک که در طول سفر از مدینه تا مرو در رکاب حضرت</w:t>
      </w:r>
      <w:r w:rsidRPr="0080000E">
        <w:rPr>
          <w:rFonts w:ascii="Times New Roman" w:hAnsi="Times New Roman" w:cs="B Nazanin" w:hint="cs"/>
          <w:color w:val="0D0D0D" w:themeColor="text1" w:themeTint="F2"/>
          <w:sz w:val="28"/>
          <w:szCs w:val="28"/>
          <w:rtl/>
        </w:rPr>
        <w:t xml:space="preserve"> رضا (ع)</w:t>
      </w:r>
      <w:r w:rsidRPr="0080000E">
        <w:rPr>
          <w:rFonts w:ascii="Times New Roman" w:hAnsi="Times New Roman" w:cs="B Nazanin"/>
          <w:color w:val="0D0D0D" w:themeColor="text1" w:themeTint="F2"/>
          <w:sz w:val="28"/>
          <w:szCs w:val="28"/>
          <w:rtl/>
        </w:rPr>
        <w:t xml:space="preserve"> بود، گزارش مفصلی از برنامه ی عبادی و نمازهای آن </w:t>
      </w:r>
      <w:r w:rsidRPr="0080000E">
        <w:rPr>
          <w:rFonts w:ascii="Times New Roman" w:hAnsi="Times New Roman" w:cs="B Nazanin" w:hint="cs"/>
          <w:color w:val="0D0D0D" w:themeColor="text1" w:themeTint="F2"/>
          <w:sz w:val="28"/>
          <w:szCs w:val="28"/>
          <w:rtl/>
        </w:rPr>
        <w:t>امام رئوف و متقی</w:t>
      </w:r>
      <w:r w:rsidRPr="0080000E">
        <w:rPr>
          <w:rFonts w:ascii="Times New Roman" w:hAnsi="Times New Roman" w:cs="B Nazanin"/>
          <w:color w:val="0D0D0D" w:themeColor="text1" w:themeTint="F2"/>
          <w:sz w:val="28"/>
          <w:szCs w:val="28"/>
          <w:rtl/>
        </w:rPr>
        <w:t xml:space="preserve"> ارائه داده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رجاء ابن ضحاک می گوید: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«به خدا سوگند، من مردی با تقواتر از او ندیدم، کسی را ندیدم که در تمام اوقاتش بیش تر از او به یاد خدا باشد و خوفش از خدا از او شدید </w:t>
      </w:r>
      <w:r w:rsidRPr="0080000E">
        <w:rPr>
          <w:rFonts w:ascii="Times New Roman" w:hAnsi="Times New Roman" w:cs="B Nazanin"/>
          <w:color w:val="0D0D0D" w:themeColor="text1" w:themeTint="F2"/>
          <w:sz w:val="28"/>
          <w:szCs w:val="28"/>
          <w:rtl/>
        </w:rPr>
        <w:lastRenderedPageBreak/>
        <w:t>تر باشد، همین که فجر طلوع می کرد، نماز صبح را می خواند پس از آن مشغول دعا (تسبیح، تحمید، تکبیر، تهلیل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بود تا طلوع آفتاب، پس از طلوع آفتاب سجده ی طولانی می کرد، پس از آن مشغول حدیث و موعظه مردم می شد تا نزدیک ظهر؛ نزدیک ظهر تجدید وضو کرده و به مصلایش می رفت، پس از اذان ابتدا هشت رکعت نافله ی ظهر می خواند، سپس اذان و اقامه می گفت و مشغول نماز ظهر می 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بعد از نماز ظهر مشغو</w:t>
      </w:r>
      <w:r w:rsidRPr="0080000E">
        <w:rPr>
          <w:rFonts w:ascii="Times New Roman" w:hAnsi="Times New Roman" w:cs="B Nazanin" w:hint="cs"/>
          <w:color w:val="0D0D0D" w:themeColor="text1" w:themeTint="F2"/>
          <w:sz w:val="28"/>
          <w:szCs w:val="28"/>
          <w:rtl/>
        </w:rPr>
        <w:t>ل</w:t>
      </w:r>
      <w:r w:rsidRPr="0080000E">
        <w:rPr>
          <w:rFonts w:ascii="Times New Roman" w:hAnsi="Times New Roman" w:cs="B Nazanin"/>
          <w:color w:val="0D0D0D" w:themeColor="text1" w:themeTint="F2"/>
          <w:sz w:val="28"/>
          <w:szCs w:val="28"/>
          <w:rtl/>
        </w:rPr>
        <w:t xml:space="preserve"> دعا می شد و در پایان سر به سجده می گذاشت و صد مرتبه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”شکر الله» می گفت. پس از آن نافله عصر می خواند و اذان و اقامه می گفت و نماز عصر می خواند. سپس مدت مدیدی تسبیح و تحمید و تکبیر و تهلیل می گفت و در پایان سر به سجده می گذاشت و صد مرتبه”حمد الله» می گف</w:t>
      </w:r>
      <w:r w:rsidRPr="0080000E">
        <w:rPr>
          <w:rFonts w:ascii="Times New Roman" w:hAnsi="Times New Roman" w:cs="B Nazanin" w:hint="cs"/>
          <w:color w:val="0D0D0D" w:themeColor="text1" w:themeTint="F2"/>
          <w:sz w:val="28"/>
          <w:szCs w:val="28"/>
          <w:rtl/>
        </w:rPr>
        <w:t>ت</w:t>
      </w:r>
      <w:r w:rsidRPr="0080000E">
        <w:rPr>
          <w:rFonts w:ascii="Times New Roman" w:hAnsi="Times New Roman" w:cs="B Nazanin"/>
          <w:color w:val="0D0D0D" w:themeColor="text1" w:themeTint="F2"/>
          <w:sz w:val="28"/>
          <w:szCs w:val="28"/>
          <w:rtl/>
        </w:rPr>
        <w:t>. وقتی مغرب فرا می رسید، وضو می گرفت و اذان و اقامه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می گفت و نماز مغرب می خواند. بعد از نماز مدتی دعا می کرد، سپس چهار رکعت نافله ی مغرب می خواند. به هنگام نماز عشاء، نماز و نافله اش را می خواند و به بستر می رفت. یک ثلث از شب گذشته از بستر بلند می شد، در حالی که زبانش به تسبیح و تحمید و تکبیر و تهلیل و استغفار گویا بود. مسواک می زد، وضو می ساخت و به نماز شب مشغول می شد...»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علامه مجلسی، </w:t>
      </w:r>
      <w:r w:rsidRPr="0080000E">
        <w:rPr>
          <w:rFonts w:ascii="Times New Roman" w:hAnsi="Times New Roman" w:cs="B Nazanin" w:hint="cs"/>
          <w:color w:val="0D0D0D" w:themeColor="text1" w:themeTint="F2"/>
          <w:sz w:val="28"/>
          <w:szCs w:val="28"/>
          <w:rtl/>
        </w:rPr>
        <w:t>1403:</w:t>
      </w:r>
      <w:r w:rsidRPr="0080000E">
        <w:rPr>
          <w:rFonts w:ascii="Times New Roman" w:hAnsi="Times New Roman" w:cs="B Nazanin"/>
          <w:color w:val="0D0D0D" w:themeColor="text1" w:themeTint="F2"/>
          <w:sz w:val="28"/>
          <w:szCs w:val="28"/>
          <w:rtl/>
        </w:rPr>
        <w:t xml:space="preserve"> 49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91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95</w:t>
      </w:r>
      <w:r w:rsidRPr="0080000E">
        <w:rPr>
          <w:rFonts w:ascii="Times New Roman" w:hAnsi="Times New Roman" w:cs="B Nazanin" w:hint="cs"/>
          <w:color w:val="0D0D0D" w:themeColor="text1" w:themeTint="F2"/>
          <w:sz w:val="28"/>
          <w:szCs w:val="28"/>
          <w:rtl/>
        </w:rPr>
        <w:t>)</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این ترتیب امام رضا(ع) مقرب ترین فرد به خدا و نیز آگاه ترین مردم به جایگاه نماز، چنان اهمیتی به اقامه نماز می دهد که گویا همه وجود و زندگی ایشان با نماز آمیخته گشته است. مسلم است که چنین آمیختگی روح و جان با روح نماز انسان را نه تنها از ورطه های نا به هنگام معاصی و منکرات دور می نماید؛ بلکه خیرات و نیکی های دنیوی و اخروی بسیاری را برای انسان به ارمغان می آورد. چرا که آقای شیعیان حضرت رضا(ع)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«الصلاهُ قربانِ کلِّ تقی» (صدوق،1372: 1/314)؛</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وسیله قرب هر پرهیزگار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بنابراین هر شخص پرهیزگاری، وقتی به نماز روی آورده و آن را اقامه می کند، اسباب قرب خود را به خداوند متعال فراهم نموده و از خیرات و برکات حاصل از آن برخوردار می شود. چنین شخصیتی به سبب تقوایی که دارد نیز از گناهان و منکرات دور خواهد شد. چرا که نزدیکی به خدا با نزدیکی به گناه سازگاری ندارد.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بیان اهمیت نماز در کلام گوهر بار حضرت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(ع) همین بس که اولین پرسش روز قیامت، پرسش از نماز و کیفیت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نجام آن است. ایشان در این باره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«چون روز قيامت شود بنده را به درگاه بخوانند، و نخستين سؤالى كه از او بكنند نماز است، پس اگر آن را با شرائط به جاى آورده باشد رها گردد و الّا او را در آتش افكنند.» (صدوق،1372: ‏2 / 22)</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بنابراین از نظر امام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(ع)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نماز با فراهم آوردن شرایط قبولی آن نه تنها انسان را در دنیا از آفات و گناهان دور نگاه می دارد و سبب قرب او را به خداوند متعال فراهم می نماید؛ بلکه نجات دهنده آدمی از آتش روز رستاخیز نیز هست.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p>
    <w:p w:rsidR="0010621C" w:rsidRPr="00A545A4" w:rsidRDefault="0010621C" w:rsidP="0010621C">
      <w:pPr>
        <w:spacing w:after="0" w:line="288" w:lineRule="auto"/>
        <w:ind w:firstLine="288"/>
        <w:jc w:val="both"/>
        <w:rPr>
          <w:rStyle w:val="BookTitle"/>
          <w:rtl/>
        </w:rPr>
      </w:pPr>
      <w:r w:rsidRPr="00A545A4">
        <w:rPr>
          <w:rStyle w:val="BookTitle"/>
          <w:rFonts w:hint="cs"/>
          <w:rtl/>
        </w:rPr>
        <w:t>نقش نماز در نفی آسیب ها و منکرات</w:t>
      </w:r>
      <w:r w:rsidRPr="00A545A4">
        <w:rPr>
          <w:rStyle w:val="BookTitle"/>
          <w:rtl/>
        </w:rPr>
        <w:tab/>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بررسی احادیث رضوی و نیز آیات کریمه قرآن مشخص می شود که نماز جایگاه و اهمیتی رفیعی در از بین بردن گناهان، عدم تمایل به گناه، دوری از زشتی ها و منکرات، از بین بردن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گرفتاری ها، بلاها و اثرات وضعی ناشی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گناهان دارد. قرآن کریم در سوره عنکبوت آیه 45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«أَقِمِ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الصَّلاةَ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الصَّلاةَ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الْفَحْشاءِ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الْمُنْكَرِ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لَذِكْرُ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أَكْبَر»</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یعنی نماز گزاردن 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فحشاء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فحشاء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مى‏اندازد،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خيرى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ممكن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برسد،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كليد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خيرات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(طباطبایی،1374؛16/203)</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مهربانی ها حضرت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در ضمن فرمایش از علت و فلسفه نماز به این مهم اشاره نموده و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«إِعْظَاماً لِلَّهِ عَزَّ وَ جَلَّ وَ أَنْ يَكُونَ ذَاكِراً غَيْرَ نَاسٍ وَ لَا بَطِرٍ وَ يَكُونَ خَاشِعاً مُتَذَلِّلًا رَاغِباً طَالِباً لِلزِّيَادَةِ فِي الدِّينِ وَ الدُّنْيَا مَعَ مَا فِيهِ مِنَ الْإِيجَابِ»(حر عاملی،1409: ‏4 /10- 9،صدوق، 1372: ‏2 / 211و 212)؛” یکی از علت های اقامه نماز اینست که بنده هميشه بياد خدا باشد، و او را فراموش نكند، و در درگاه او خود باخته و پر هراس و كوچك و حقير، و خواهنده و مايل به افزونى دين و دنياى خود باشد، بعلاوه انزجار از گناه و تباهى كه در آن است، داشته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بنابراین عبارت” طَالِباً لِلزِّيَادَةِ فِي الدِّينِ وَ الدُّنْيَا مَعَ مَا فِيهِ مِنَ الْإِيجَابِ” نشان دهنده یکی از مهم ترین اثر بخشی های نماز؛ یعنی نفی آسیب ها و منکرات و نیز برخورداری از خیرات و برکات در زندگی انسان نیز هست</w:t>
      </w:r>
      <w:r>
        <w:rPr>
          <w:rFonts w:ascii="Times New Roman" w:hAnsi="Times New Roman" w:cs="B Nazanin" w:hint="cs"/>
          <w:color w:val="0D0D0D" w:themeColor="text1" w:themeTint="F2"/>
          <w:sz w:val="28"/>
          <w:szCs w:val="28"/>
          <w:rtl/>
        </w:rPr>
        <w:t>.</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همان طور که پیغمبر اکرم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«مَثَلُ الصَّلوهِ کَمَثَل نَهرٍ عَذبٍ یَجرِی عَلی بابِ اَحَدِکُم یَغتَسِل فِیهِ کُلَّ یَومٍ خَمسَ مَرَّاتٍ فَما ذَا یَبقَی عَلَیهِ مِنَ الدَّرَنِ.» (صدوق، 1413: 1/136)؛” مثل نماز مانند جویبار خوشگواری است که بر در خانه شما روان است و روزانه پنج بار خود را در آن می شوید. با این حال چیزی از شرک بر پیکرش باقی  خواهد ماند؟»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بنابراین کسانی که به گناهکاری آلوده اند، می توانند با شستشوی مکرر خود در چشمه آب گرم نمازهای روزانه، به درمان خود بپردازند. چشمه ای که بر در خانه آنهاست و مرتبا به آن دسترسی دارند و برای رسیدن به آن رنج سفر و هزینه لازم نیست.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هم چنین </w:t>
      </w:r>
      <w:r w:rsidRPr="0080000E">
        <w:rPr>
          <w:rFonts w:ascii="Times New Roman" w:hAnsi="Times New Roman" w:cs="B Nazanin" w:hint="cs"/>
          <w:color w:val="0D0D0D" w:themeColor="text1" w:themeTint="F2"/>
          <w:sz w:val="28"/>
          <w:szCs w:val="28"/>
          <w:rtl/>
        </w:rPr>
        <w:t xml:space="preserve">در روایتی دیگر از رسول خدا (ص) </w:t>
      </w:r>
      <w:r w:rsidRPr="0080000E">
        <w:rPr>
          <w:rFonts w:ascii="Times New Roman" w:hAnsi="Times New Roman" w:cs="B Nazanin"/>
          <w:color w:val="0D0D0D" w:themeColor="text1" w:themeTint="F2"/>
          <w:sz w:val="28"/>
          <w:szCs w:val="28"/>
          <w:rtl/>
        </w:rPr>
        <w:t>درباره مردی که با آن حضرت نماز می خواند و در عین حال مرتکب کارهای زشت می شد</w:t>
      </w:r>
      <w:r w:rsidRPr="0080000E">
        <w:rPr>
          <w:rFonts w:ascii="Times New Roman" w:hAnsi="Times New Roman" w:cs="B Nazanin" w:hint="cs"/>
          <w:color w:val="0D0D0D" w:themeColor="text1" w:themeTint="F2"/>
          <w:sz w:val="28"/>
          <w:szCs w:val="28"/>
          <w:rtl/>
        </w:rPr>
        <w:t xml:space="preserve"> نقل شده است که</w:t>
      </w:r>
      <w:r w:rsidRPr="0080000E">
        <w:rPr>
          <w:rFonts w:ascii="Times New Roman" w:hAnsi="Times New Roman" w:cs="B Nazanin"/>
          <w:color w:val="0D0D0D" w:themeColor="text1" w:themeTint="F2"/>
          <w:sz w:val="28"/>
          <w:szCs w:val="28"/>
          <w:rtl/>
        </w:rPr>
        <w:t xml:space="preserve"> فرمود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نمازش، روزی او را از زشتکاری بازخواهد داشت.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پس دیری</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نگذشت که آن مرد توبه کرد</w:t>
      </w:r>
      <w:r w:rsidRPr="0080000E">
        <w:rPr>
          <w:rFonts w:ascii="Times New Roman" w:hAnsi="Times New Roman" w:cs="B Nazanin" w:hint="cs"/>
          <w:color w:val="0D0D0D" w:themeColor="text1" w:themeTint="F2"/>
          <w:sz w:val="28"/>
          <w:szCs w:val="28"/>
          <w:rtl/>
        </w:rPr>
        <w:t>. (مجلسی، 1403:</w:t>
      </w:r>
      <w:r w:rsidRPr="0080000E">
        <w:rPr>
          <w:rFonts w:ascii="Times New Roman" w:hAnsi="Times New Roman" w:cs="B Nazanin"/>
          <w:color w:val="0D0D0D" w:themeColor="text1" w:themeTint="F2"/>
          <w:sz w:val="28"/>
          <w:szCs w:val="28"/>
          <w:rtl/>
        </w:rPr>
        <w:t xml:space="preserve"> 82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98</w:t>
      </w:r>
      <w:r w:rsidRPr="0080000E">
        <w:rPr>
          <w:rFonts w:ascii="Times New Roman" w:hAnsi="Times New Roman" w:cs="B Nazanin" w:hint="cs"/>
          <w:color w:val="0D0D0D" w:themeColor="text1" w:themeTint="F2"/>
          <w:sz w:val="28"/>
          <w:szCs w:val="28"/>
          <w:rtl/>
        </w:rPr>
        <w:t>)</w:t>
      </w:r>
    </w:p>
    <w:p w:rsidR="0010621C" w:rsidRDefault="0010621C" w:rsidP="0010621C">
      <w:pPr>
        <w:spacing w:after="0" w:line="288" w:lineRule="auto"/>
        <w:ind w:firstLine="288"/>
        <w:jc w:val="both"/>
        <w:rPr>
          <w:rStyle w:val="BookTitle"/>
          <w:rtl/>
        </w:rPr>
      </w:pPr>
    </w:p>
    <w:p w:rsidR="0010621C" w:rsidRPr="00A545A4" w:rsidRDefault="0010621C" w:rsidP="0010621C">
      <w:pPr>
        <w:spacing w:after="0" w:line="288" w:lineRule="auto"/>
        <w:ind w:firstLine="288"/>
        <w:jc w:val="both"/>
        <w:rPr>
          <w:rStyle w:val="BookTitle"/>
          <w:rtl/>
        </w:rPr>
      </w:pPr>
      <w:r w:rsidRPr="00A545A4">
        <w:rPr>
          <w:rStyle w:val="BookTitle"/>
          <w:rFonts w:hint="cs"/>
          <w:rtl/>
        </w:rPr>
        <w:lastRenderedPageBreak/>
        <w:t>شرایط اثر بخشی نماز در دوری از منکرات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طور قطع هر گونه نمازی با هر گونه شرایطی این همه آثار و برکت در زندگی آدمی به وجود نمی آورد. چه بسیارند افرادی که نماز را برپای داشته ولی از آثار مفید آن بهره مند نمی شوند و همواره به گناه و تباهی روی می آورند. البته گفتنی است که همین میزان از نماز که این افراد اقامه می کنند، آثاری در نفی منکرات دارد اما به طور کم تر و خفیف تر؛ به طوری که اگر نماز را به طور کامل کنار گذاشته و بی توجهی کنند، به گناهانی بس بزرگتر و گرفتارهایی به مراتب عظیم تر دچار خواهند شد. امام رضا (ع) در این باره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شیطان پیوسته از شخص مؤمن در وحشت و گریزان است، تا وقتی که بر نمازهای پنجگانه مراقبت و محافظت دارد. هنگامی که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با تأخیر از اول وقت و بی اعتنایی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آن ها را ضایع ساخت، شیطان بر او جرأت می یابد و او را به ورطه ی گناهان بزرگ می اندازد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(حر عاملی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1409:</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3/81)</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عقیده علامه طباطبایی در ذیل آیه 45 عنکبوت” 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الصَّلاةَ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الْفَحْشاءِ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الْمُنْكَرِ” شخص 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بعضى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نمى‏خوانند،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بگيرد،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مى‏بيند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خاطر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نخواندن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مى‏خورد،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نمى‏رود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زكات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نمى‏دهد،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بالأخره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واجبات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هيچ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فرقى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نجس،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حلال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نمى‏گذارد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مقايسه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مى‏خواند،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يعنى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مقدارى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تكليف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ساقط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اكتفاء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بسيارى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مقايسه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بيشترى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بيشترى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قياس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كاملتر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خوددارى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فحشاء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منكرات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طباطبایی،1374: ‏</w:t>
      </w:r>
      <w:r w:rsidRPr="0080000E">
        <w:rPr>
          <w:rFonts w:ascii="Times New Roman" w:hAnsi="Times New Roman" w:cs="B Nazanin"/>
          <w:color w:val="0D0D0D" w:themeColor="text1" w:themeTint="F2"/>
          <w:sz w:val="28"/>
          <w:szCs w:val="28"/>
          <w:rtl/>
        </w:rPr>
        <w:t>16</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202</w:t>
      </w:r>
      <w:r w:rsidRPr="0080000E">
        <w:rPr>
          <w:rFonts w:ascii="Times New Roman" w:hAnsi="Times New Roman" w:cs="B Nazanin" w:hint="cs"/>
          <w:color w:val="0D0D0D" w:themeColor="text1" w:themeTint="F2"/>
          <w:sz w:val="28"/>
          <w:szCs w:val="28"/>
          <w:rtl/>
        </w:rPr>
        <w:t>)</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 نمازی که آثار مخرب گناهان، آلودگی ها، گرفتاری ها و آسیب ها را از بین می برد، از دیدگاه حضرت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(ع) چگونه نمازی است؟ ایشان چهار ویژگی برای نماز کامل بیان می فرماید و افاضه می کند که </w:t>
      </w:r>
      <w:r w:rsidRPr="0080000E">
        <w:rPr>
          <w:rFonts w:ascii="Times New Roman" w:hAnsi="Times New Roman" w:cs="B Nazanin"/>
          <w:color w:val="0D0D0D" w:themeColor="text1" w:themeTint="F2"/>
          <w:sz w:val="28"/>
          <w:szCs w:val="28"/>
          <w:rtl/>
        </w:rPr>
        <w:t xml:space="preserve">نماز کامل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که نمازگزار را از آفت فحشا و منکر باز دارد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نمازی است که دارای شرایط زیر باشد: </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 </w:t>
      </w:r>
      <w:r w:rsidRPr="0080000E">
        <w:rPr>
          <w:rFonts w:ascii="Times New Roman" w:hAnsi="Times New Roman" w:cs="B Nazanin"/>
          <w:color w:val="0D0D0D" w:themeColor="text1" w:themeTint="F2"/>
          <w:sz w:val="28"/>
          <w:szCs w:val="28"/>
          <w:rtl/>
        </w:rPr>
        <w:t>حضور قلب</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داشتن حضور قلب یکی از مواردی است که امام رضا(ع) آن را یکی از شرایط قبولی نماز وسبب رحمت و مغفرت وروی آوردن خدا به انسان معرفی می نماید. این امام بزرگوار در بیان و توضیح این مسئله می فرمایند: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هرگاه به نمازت روی آوردی، و با توجه و حضور کامل قلبی به نماز ایستادی، و آداب و شرایط نماز را حفظ کردی و با همه وجودت به سوی خدا رفتی، او نیز با همه ی رحمت و مغفرت و عنایتش به تو روی خواهد آورد. </w:t>
      </w:r>
      <w:r w:rsidRPr="0080000E">
        <w:rPr>
          <w:rFonts w:ascii="Times New Roman" w:hAnsi="Times New Roman" w:cs="B Nazanin"/>
          <w:color w:val="0D0D0D" w:themeColor="text1" w:themeTint="F2"/>
          <w:sz w:val="28"/>
          <w:szCs w:val="28"/>
          <w:rtl/>
        </w:rPr>
        <w:lastRenderedPageBreak/>
        <w:t>هرگاه از خدا روی گردان شوی، خداوند نیز از تو روی گردان شود، و تو را به حال خود رها خواهد کرد.»</w:t>
      </w:r>
      <w:r w:rsidRPr="0080000E">
        <w:rPr>
          <w:rFonts w:ascii="Times New Roman" w:hAnsi="Times New Roman" w:cs="B Nazanin" w:hint="cs"/>
          <w:color w:val="0D0D0D" w:themeColor="text1" w:themeTint="F2"/>
          <w:sz w:val="28"/>
          <w:szCs w:val="28"/>
          <w:rtl/>
        </w:rPr>
        <w:t xml:space="preserve"> (مجلسی،1403 :84/204)</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2. </w:t>
      </w:r>
      <w:r w:rsidRPr="0080000E">
        <w:rPr>
          <w:rFonts w:ascii="Times New Roman" w:hAnsi="Times New Roman" w:cs="B Nazanin"/>
          <w:color w:val="0D0D0D" w:themeColor="text1" w:themeTint="F2"/>
          <w:sz w:val="28"/>
          <w:szCs w:val="28"/>
          <w:rtl/>
        </w:rPr>
        <w:t xml:space="preserve">فراغت </w:t>
      </w:r>
      <w:r w:rsidRPr="0080000E">
        <w:rPr>
          <w:rFonts w:ascii="Times New Roman" w:hAnsi="Times New Roman" w:cs="B Nazanin" w:hint="cs"/>
          <w:color w:val="0D0D0D" w:themeColor="text1" w:themeTint="F2"/>
          <w:sz w:val="28"/>
          <w:szCs w:val="28"/>
          <w:rtl/>
        </w:rPr>
        <w:t xml:space="preserve">اعضا و </w:t>
      </w:r>
      <w:r w:rsidRPr="0080000E">
        <w:rPr>
          <w:rFonts w:ascii="Times New Roman" w:hAnsi="Times New Roman" w:cs="B Nazanin"/>
          <w:color w:val="0D0D0D" w:themeColor="text1" w:themeTint="F2"/>
          <w:sz w:val="28"/>
          <w:szCs w:val="28"/>
          <w:rtl/>
        </w:rPr>
        <w:t>جوارح از غیر یاد خدا</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یکی دیگر از شرایط قبولی نماز و به وقوع پیوستن آثار ارزنده آن، فراغت جوارح و اعضای بدن از هر چیزی غیر از یاد خداست. امام رضا (ع) در روایتی طولانی به این مهم اشاره نموده و جزی</w:t>
      </w:r>
      <w:r>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tl/>
        </w:rPr>
        <w:t>ات فراغت پیدا کردن را نیز گوشزد فرموده و افاضه می نماید که: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«(در نماز) </w:t>
      </w:r>
      <w:r w:rsidRPr="0080000E">
        <w:rPr>
          <w:rFonts w:ascii="Times New Roman" w:hAnsi="Times New Roman" w:cs="B Nazanin"/>
          <w:color w:val="0D0D0D" w:themeColor="text1" w:themeTint="F2"/>
          <w:sz w:val="28"/>
          <w:szCs w:val="28"/>
          <w:rtl/>
        </w:rPr>
        <w:t>با ریش و سایر اعضا و جوارحت بازی نکن، انگشتانت را به صدا در نیاور، بدنت را خارش مده، با بینی ات بازی نکن، با لباست هم بازی نکن، لثام زده نماز نخوان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(مبادا چیزی در دهانت باشد که مانع اظهار صحیح کلمات یا مخارج حروف باشد) و برای زنان نیز روا نیست که با نقاب و روبند نماز بخوانند. هنگامی که در نماز</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ایستاده ای، چشمت را به موضع سجده بیفکن و در هنگام نماز از خودت جزع و ترس ظاهر کن و با دارا بودن این حالات ویژه، نشان بده که تو راغب به خدا هستی و به وی عشق می ورزی، در حال قیام گاهی به این پا و آن پایت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تکیه مکن. همچون کسی که می خواهد با نماز وداع کند، نماز بگزار، طوری که دیگر موفق به ادای آن نمی شوی. بدان به یقین تو در برابر خداوند جبار هستی. بنابراین، به چیزی از اشیا مشغول مشو و حدیث نفس مکن (چیزی غیر از یاد خدا را در درونت راه مده) و دلت را از همه چیز غیر از یاد خدا و عبادت او فارغ کن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باید که فقط به کار نماز بپردازی و حق آن را کاملاً ادا نمایی</w:t>
      </w:r>
      <w:r w:rsidRPr="0080000E">
        <w:rPr>
          <w:rFonts w:ascii="Times New Roman" w:hAnsi="Times New Roman" w:cs="B Nazanin" w:hint="cs"/>
          <w:color w:val="0D0D0D" w:themeColor="text1" w:themeTint="F2"/>
          <w:sz w:val="28"/>
          <w:szCs w:val="28"/>
          <w:rtl/>
        </w:rPr>
        <w:t>.» (مجلسی،1403 :84/204)</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خضوع و خشوع</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داشتن خضوع و خشوع از سازنده ترین عوامل در پرتو اقامه نماز است. زیرا کسی خضوع و خشوع دارد که خدای را همواره در مقابل خود حس نموده و بدن و قلبش کرنش و تواضعی می گیرد که در این صورت از معصیت نمودن خدای متعال نیز هراسان است و به این صورت از گناه بازداشته می شود. امام رضا (ع) درتبیین شیوه خضوع و خشوع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بر تو لازم است در نماز خاشع و خاضع باشی، و در پیشگاه خداوند جهان خود را خوار و ذلیل بدانی به طوری که خشیّت و خوف از سیمای تو ظاهر شود، و به وسیله آرامش و بر اثر فراونی ترس و ورعی که بر دلت عارض شده است، دو حالت”ترس» و”امید» در تو آشکار شود. پس در این حالت مقابل پروردگارت همچون بنده ی فراری گناهکار، که در مقابل مولایش قرار گرفته، بایست و قدم هایت را منظم کن، و خداوند را ناظر بدان زیرا اگر تو</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خدا را نمی بینی، او تو را می بیند</w:t>
      </w:r>
      <w:r w:rsidRPr="0080000E">
        <w:rPr>
          <w:rFonts w:ascii="Times New Roman" w:hAnsi="Times New Roman" w:cs="B Nazanin" w:hint="cs"/>
          <w:color w:val="0D0D0D" w:themeColor="text1" w:themeTint="F2"/>
          <w:sz w:val="28"/>
          <w:szCs w:val="28"/>
          <w:rtl/>
        </w:rPr>
        <w:t>.» (مجلسی،1403 :84/204)</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4. </w:t>
      </w:r>
      <w:r w:rsidRPr="0080000E">
        <w:rPr>
          <w:rFonts w:ascii="Times New Roman" w:hAnsi="Times New Roman" w:cs="B Nazanin"/>
          <w:color w:val="0D0D0D" w:themeColor="text1" w:themeTint="F2"/>
          <w:sz w:val="28"/>
          <w:szCs w:val="28"/>
          <w:rtl/>
        </w:rPr>
        <w:t>رسیدن به مرتبه یقین</w:t>
      </w:r>
      <w:r w:rsidRPr="0080000E">
        <w:rPr>
          <w:rFonts w:ascii="Times New Roman" w:hAnsi="Times New Roman" w:cs="Times New Roman" w:hint="cs"/>
          <w:color w:val="0D0D0D" w:themeColor="text1" w:themeTint="F2"/>
          <w:sz w:val="28"/>
          <w:szCs w:val="28"/>
          <w:rtl/>
        </w:rPr>
        <w:t> </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رسیدن به مرتبه یقین نیز تاثیر گذار تر است. یقینی که حاصل از ایمان و اعتقاد قوی به خداوند متعال است؛ به گونه ای که همواره خدای را در مقابل خود ببیند و شعله های داغ آتش جهنم را حس نماید. این امر در حضور </w:t>
      </w:r>
      <w:r w:rsidRPr="0080000E">
        <w:rPr>
          <w:rFonts w:ascii="Times New Roman" w:hAnsi="Times New Roman" w:cs="B Nazanin" w:hint="cs"/>
          <w:color w:val="0D0D0D" w:themeColor="text1" w:themeTint="F2"/>
          <w:sz w:val="28"/>
          <w:szCs w:val="28"/>
          <w:rtl/>
        </w:rPr>
        <w:lastRenderedPageBreak/>
        <w:t>قلب نماز گزار و خضوع و خشوع او تاثیر ویژه ای دارد. هم چنین آثار سازنده نماز در به وقوع پیوستن این عامل بیش از پیش خواهد شد. امام رضا (ع) یکی از عوامل و شرایط قبولی نماز را رسیدن به یقین بیان نموده و شرح می دهد که: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(شرط دیگر نماز کامل) یقین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به طوری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که نمازگزار فرض کند بهشت طرف راست، جهنم سوزان طرف چپ، صراط پیش رو، و ذات اقدس الهی در مقابلش قرار دارد.»</w:t>
      </w:r>
      <w:r w:rsidRPr="0080000E">
        <w:rPr>
          <w:rFonts w:ascii="Times New Roman" w:hAnsi="Times New Roman" w:cs="B Nazanin" w:hint="cs"/>
          <w:color w:val="0D0D0D" w:themeColor="text1" w:themeTint="F2"/>
          <w:sz w:val="28"/>
          <w:szCs w:val="28"/>
          <w:rtl/>
        </w:rPr>
        <w:t xml:space="preserve"> (مجلسی،1403 :84/204)</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p>
    <w:p w:rsidR="0010621C" w:rsidRPr="00A61846" w:rsidRDefault="0010621C" w:rsidP="0010621C">
      <w:pPr>
        <w:spacing w:after="0" w:line="288" w:lineRule="auto"/>
        <w:ind w:firstLine="288"/>
        <w:jc w:val="both"/>
        <w:rPr>
          <w:rStyle w:val="BookTitle"/>
          <w:rtl/>
        </w:rPr>
      </w:pPr>
      <w:r w:rsidRPr="00A61846">
        <w:rPr>
          <w:rStyle w:val="BookTitle"/>
          <w:rFonts w:hint="cs"/>
          <w:rtl/>
        </w:rPr>
        <w:t>دلایل اثر بخشی نماز در دوری از منکرات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ممکن است برای عده ای این سوال به وجود بیابد که نماز به چه علت این همه آثار در نفی گناهان و گرفتاری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دارد یا به عبارت دیگر چگونه از ارتکاب فحشا و منکر جلوگیری می نماید؟ امام رضا (ع) در این باره نیز سخنان ارزنده ای دارد. ایشان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موجب مداومت بر یاد خداوند در شب و روز می گردد تا بنده، مولا و خالق خویش را فراموش نکند و به سرکشی و طغیان نیفتد و همین توجه به خداوند و ایستادن در حضور اوست که انسان را از گناهان دور می سازد و از انواع و اقسام فساد، جلوگیری می کن</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 عاملی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1409:</w:t>
      </w:r>
      <w:r w:rsidRPr="0080000E">
        <w:rPr>
          <w:rFonts w:ascii="Times New Roman" w:hAnsi="Times New Roman" w:cs="B Nazanin"/>
          <w:color w:val="0D0D0D" w:themeColor="text1" w:themeTint="F2"/>
          <w:sz w:val="28"/>
          <w:szCs w:val="28"/>
          <w:rtl/>
        </w:rPr>
        <w:t xml:space="preserve"> 3</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5</w:t>
      </w:r>
      <w:r w:rsidRPr="0080000E">
        <w:rPr>
          <w:rFonts w:ascii="Times New Roman" w:hAnsi="Times New Roman" w:cs="B Nazanin" w:hint="cs"/>
          <w:color w:val="0D0D0D" w:themeColor="text1" w:themeTint="F2"/>
          <w:sz w:val="28"/>
          <w:szCs w:val="28"/>
          <w:rtl/>
        </w:rPr>
        <w:t>؛صدوق</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1413:</w:t>
      </w:r>
      <w:r w:rsidRPr="0080000E">
        <w:rPr>
          <w:rFonts w:ascii="Times New Roman" w:hAnsi="Times New Roman" w:cs="B Nazanin"/>
          <w:color w:val="0D0D0D" w:themeColor="text1" w:themeTint="F2"/>
          <w:sz w:val="28"/>
          <w:szCs w:val="28"/>
          <w:rtl/>
        </w:rPr>
        <w:t xml:space="preserve"> 1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70</w:t>
      </w:r>
      <w:r w:rsidRPr="0080000E">
        <w:rPr>
          <w:rFonts w:ascii="Times New Roman" w:hAnsi="Times New Roman" w:cs="B Nazanin" w:hint="cs"/>
          <w:color w:val="0D0D0D" w:themeColor="text1" w:themeTint="F2"/>
          <w:sz w:val="28"/>
          <w:szCs w:val="28"/>
          <w:rtl/>
        </w:rPr>
        <w:t>)</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بنابراین یکی از مهم ترین علل اثر بخشی نماز، مداومت بر یاد خداست؛ زیرا شخصی که در طول روز همواره به یاد خداست و به حضور او در زندگی اش توجه دارد و نیز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هر کاری اوامر خدا را در نظر می گیرد، چگونه ممکن است که تن به گناه داده و اعمال زشت و دور از شان را مرتکب شود و یا بلاهای خانمان سوز به سراغش بیاید؟ بنابراین یاد خدا مهم ترین عامل بازدانده فرد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معاصی و گناهان است. امام رضا (ع) در حدیثی دیگر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 عز و جلّ خوش داشته كه بندگانش قبل از هر چيز و شروع به هر كارى بطاعت و عبادت او آغاز كنند،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پس چون اين دستور را بكار بندند، او را فراموش نخواهند كرد و از او غافل نخواهند شد و در اين صورت 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هاشان سخت نگردد و رغبتشان نكاهد.» (صدوق، 1372: ‏2/ 229)</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این روایت نیز مداومت بر یاد خداوند متعال و عدم غفلت از او، نرم شدن دلها توسط یاد خدا و زیاد شدن رغبت نسبت به پرودگار عالمیان از عوامل اثر بخشی نماز در دوری از منکرات و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شمرده شده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 در جواب به این شبه که چگونه نماز از فحشا و منکر باز می دارد، در حالی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بعضی نماز گزاران، نماز را بر پا داشته اما همواره به گناه مشغولند، می توان پاسخ داد که بازدارى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طبيعى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خاصى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سبحان،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ليكن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اقتضاء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نپذيرد،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اقتضاء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يعنى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مزاحمى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مى‏بخشد،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فحشاء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بازمى‏دارد،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مانعى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مزاحمى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نمى‏كند،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نتيجه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انتظارش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بنابراین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موانعى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مى‏گيرند،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ترازو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چربيد،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نمى‏كند،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موانع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چربيد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ضعيف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حقيقت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منصرف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مرتكب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(طباطبایی،1374: 16/201) این امر نیز همچون کلام گوهر باز حضرت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تایید کننده این امر است که یاد خدا و مداومت و اهتمام برآن سبب بازداری از گناه و آسیب می گردد و گرنه با اقامه نماز و عدم یاد خدا، چنین برکاتی حاصل نمی شود.</w:t>
      </w:r>
    </w:p>
    <w:p w:rsidR="0010621C" w:rsidRDefault="0010621C" w:rsidP="0010621C">
      <w:pPr>
        <w:spacing w:after="0" w:line="288" w:lineRule="auto"/>
        <w:ind w:firstLine="288"/>
        <w:jc w:val="both"/>
        <w:rPr>
          <w:rStyle w:val="BookTitle"/>
          <w:rtl/>
        </w:rPr>
      </w:pPr>
    </w:p>
    <w:p w:rsidR="0010621C" w:rsidRPr="00A61846" w:rsidRDefault="0010621C" w:rsidP="0010621C">
      <w:pPr>
        <w:spacing w:after="0" w:line="288" w:lineRule="auto"/>
        <w:ind w:firstLine="288"/>
        <w:jc w:val="both"/>
        <w:rPr>
          <w:rStyle w:val="BookTitle"/>
          <w:rtl/>
        </w:rPr>
      </w:pPr>
      <w:r w:rsidRPr="00A61846">
        <w:rPr>
          <w:rStyle w:val="BookTitle"/>
          <w:rFonts w:hint="cs"/>
          <w:rtl/>
        </w:rPr>
        <w:t>مصادیق نفی آسیب‌ها و منکرات در سایه نماز</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در نفی و از بین بردن آسیب‌ها و منکرات فراوانی نقش ایفا می کند که در چند بخش می‌توان به آن اشاره کرد: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 از بین رفتن رذایل اخلاقی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الف. دوری از تکبر</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اثرات قابل توجه نماز در نفی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منکرات، اثر بخشی ویژه آن در از بین بردن رذایل اخلاقی است. یکی از رذایلی که در اثر نماز گزاردن بسیار کم رنگ می گردد، صفت مذموم تکبر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در این باره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«أَنَّهَا إِقْرَارٌ بِالرُّبُوبِيَّةِ لِلَّهِ عَزَّ وَ جَلَّ وَ خَلْعُ الْأَنْدَادِ وَ قِيَامٌ بَيْنَ يَدَيِ الْجَبَّارِ جَلَّ جَلَالُهُ بِالذُّلِّ وَ الْمَسْكَنَةِ وَ الْخُضُوعِ وَ الِاعْتِرَافِ وَ الطَّلَبُ لِلْإِقَالَةِ مِنْ سَالِفِ الذُّنُوبِ وَ وَضْعُ الْوَجْهِ عَلَى الْأَرْضِ كُلَّ يَوْمٍ»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(صدوق،1372: ‏2 / 212)؛”در نماز اقرار بمالكيّت خداوند است و اين صلاح عموم است، زيرا در آن رها كردن معبودان ديگر و گذر كردن از همه آنها و رسيدن به پيشگاه خداوند جبّار است با كمال كوچكى و اظهار ذلّت نيازمندى و خضوع و خشوع، و اعتراف به بندگى‏و طلب بخشش از گناهان گذشته، و نهادن پيشانى بر روى خاك هر روز و هر شب.»</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بنابراین ایشان نماز را عملی می داند که در درجه اول کبر و خود بزرگ بینی را زایل می کند؛ زیرا انسان با ایستادن در برابر خالقی بزرگ و علم به بزرگی او و خشوع و خضوع در برابر او در خواهد یافت که خوارترین و ناچیز ترین موجود خود اوست و بدین ترتیب کبر وجودش از بین خواهد رفت. حضرت علی(ع) در تبیین این مطلب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«فَرَضَ اللهُ الاِیمانَ تَطهیرا مِنَ الشِّرک وَ الصََّلوهَ تَنزِیها عَن الکِبرِ»(سید رضی،بی تا، حکمت 244)</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بنابراین تمرین علمی کبر، آنست که شخص نسبت به خود و خدای خود علم پیدا کند و جایگاه هر یک را به خوبی بشناسد، اما تمرین عملی کبر، تمرین فروتنی است و کسی که روزی پنج بار با حالت خضوع و خشوع، یعنی در نهایت تواضع ظاهری و باطنی در برابر پروردگار خود می ایستد، انسانی متواضع خواهد شد که نه تنها در برابر خدای خود خاضع و خاشع است بلکه در برابر بندگان خدا هم فروتن است. (راشدی،1378: 2/147 و 148)</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 دوری از بی رحمی</w:t>
      </w:r>
      <w:r w:rsidRPr="0080000E">
        <w:rPr>
          <w:rFonts w:ascii="Times New Roman" w:hAnsi="Times New Roman" w:cs="B Nazanin"/>
          <w:color w:val="0D0D0D" w:themeColor="text1" w:themeTint="F2"/>
          <w:sz w:val="28"/>
          <w:szCs w:val="28"/>
        </w:rPr>
        <w:tab/>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دیگر صفات مذمومی که توسط اقامه نماز از بین می رود، سنگدلی و بی رحمی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رضا(ع) در بیان فلسفه عبادات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چنآن چه سائلى بپرسد: چرا آنان را بعبادت و بندگى فرمان داد، جواب گفته مى‏شود كه تا او را از ياد نبرند، و آئين او را رها نكنند، و امر و نهيش را ببازى نگيرند، زيرا در آن آرامش و دوام ايشان است، اگر آنان بدون دستور عبادات رها مى‏شدند و روزگار بر آنان دوام مى‏يافت، 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هايشان سخت شده و بيرحم و سنگدل مى‏گشتند.» (صدوق، 1372: ‏2 /211)</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ایشان در حدیث دیگری این تاثیرگذاری را در به جای آوردن نماز بیان نموده و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 چون اين دستور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گزاردن) را بكار بندند او را فراموش نخواهند كرد و از او غافل نخواهند شد و در اين صورت 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هاشان سخت نگردد و رغبتشان نكاهد.» (صدوق، 1372: ‏2 /229)</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 عدم بی نظمی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وقت شناسی و زمان سنجی، از مهم ترین عوامل پیشرفت جوامع بشری است. برنامه ریزی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شخصی و اجتماعی، بدون سنجیدن زمان و شناسایی اوقات مناسب هر کار ممکن نیست. به علاوه 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که هر کاری، اگر در زمان مناسب خود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نجام شود، با موفقیت رو به رو خواهد شد و اگ</w:t>
      </w:r>
      <w:r>
        <w:rPr>
          <w:rFonts w:ascii="Times New Roman" w:hAnsi="Times New Roman" w:cs="B Nazanin" w:hint="cs"/>
          <w:color w:val="0D0D0D" w:themeColor="text1" w:themeTint="F2"/>
          <w:sz w:val="28"/>
          <w:szCs w:val="28"/>
          <w:rtl/>
        </w:rPr>
        <w:t>ر</w:t>
      </w:r>
      <w:r w:rsidRPr="0080000E">
        <w:rPr>
          <w:rFonts w:ascii="Times New Roman" w:hAnsi="Times New Roman" w:cs="B Nazanin" w:hint="cs"/>
          <w:color w:val="0D0D0D" w:themeColor="text1" w:themeTint="F2"/>
          <w:sz w:val="28"/>
          <w:szCs w:val="28"/>
          <w:rtl/>
        </w:rPr>
        <w:t xml:space="preserve"> زودتر یا دیرتر از زمان خاص آن باشد، آن اثر و نتیجه را نخواهد داشت. یکی از عادات زشت که همچون سدی در برابر پیشرفت انسان قرار دارد، تاخیر در کار است. تاخیر در عمل، انسان را از رسیدن به مقصد باز می دارد.(راشدی،119 و 120) یکی از اعمال و عباداتی که سبب نظم برنامه های انسان در طول شبانه روز می شود، فریضه واجب نماز است. نماز، فریضه ای است که در پنج زمان از شبانه روز فرض شده تا انسان به برنامه های خود نظم داده و قبل از شروع هر کاری، آن کار را با نام خدا که سر آمد همه خیرات و برکات است، آغاز نماید. امام رضا (ع) در تبیین این مسئله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 خداوند عز و جلّ خوشداشته كه بندگانش قبل از هر چيز و شروع بهر كارى بطاعت و عبادت او آغاز كنند، پس ايشان را در اوّل طلوع روز امر كرده است كه بعبادتش پردازند سپس در زمين در پى كار و روزى خويش روند و امر دنياى خود را اداره كنند، پس در اين وقت نماز صبح را بر ايشان واجب ساخت، و چون نيم روز شود از كار دست كشند، و آن وقتى است كه مردم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 xml:space="preserve">جاى خود بازگردند و لباس از تن بدر آرند و بياسايند و بخوردن مشغول شوند و </w:t>
      </w:r>
      <w:r w:rsidRPr="0080000E">
        <w:rPr>
          <w:rFonts w:ascii="Times New Roman" w:hAnsi="Times New Roman" w:cs="B Nazanin" w:hint="cs"/>
          <w:color w:val="0D0D0D" w:themeColor="text1" w:themeTint="F2"/>
          <w:sz w:val="28"/>
          <w:szCs w:val="28"/>
          <w:rtl/>
        </w:rPr>
        <w:lastRenderedPageBreak/>
        <w:t xml:space="preserve">استراحت كنند، و در چنين هنگامى خداوند آنان را امر فرموده كه ابتدا بذكر و عبادت او كنند، لذا نماز ظهر را بر ايشان واجب ساخته است تا بدان آغاز نمايند و سپس بكارهاى ديگر بپردازند و چون امور شخصى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دادند، و خواستند پى كار و كسب خود روند باز دستور نماز عصر را داده كه آن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دهند و سپس بكارى كه در نظر دارند رهسپار گشته و باصلاح آن امر دنيائى خود پردازند، و چون شب شد، لباس از تن بيفكنند و بجايگاه و منزل باز گردند، پيش از هر كار بايد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 xml:space="preserve">عبادت و ذكر پروردگارشان ابتدا كنند، و بعد بامور ديگر پردازند، لذا نماز مغرب را بر ايشان واجب فرمود، و چون وقت استراحت و خواب آيد و از كار و كوشش فراغت يافتند خوشداشته است كه در آغاز بعبادت و طاعت او پردازند، سپس در پى امورى كه ميخواهند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دهند روند و آنچنان باشند كه ابتدا كرده باشند در هر فصلى از ساعات شبانه روز بطاعت و پرستش او، و از اين جهت در اين وقت نماز عشاء را واجب ساخت. (صدوق، 1372: ‏2 / 229 و 228)</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بنابراین نماز تنها عبادتی است که ارتباط بنده را با خدا به طور پیوسته برقرار می کند و او را در این پیوند مستمر به رعایت نظم وا می دارد. وقتی که انسان عمل منظمی را با رعایت نظم زمانی آن و در طول عمر؛ در هر شبانه روز، پنج نوبت اجرا می کند، علاوه بر آن که ملکه نظم همان عمل در او رسوخ می کند، رعایت نظم به عنوان یک عادت و روش همیشگی به سایر اعمال او نیز سرایت می کند. (راشدی،1378: 2/ 126 و 127)</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 از بین رفتن کم طاقتی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بی صبری و کم طاقتی از صفات مذمومی است که رشد سایر رذایل اخلاقی بدان وابسته است. کسی که صبر در او راهی ندارد، ناشکری، حرص و آز، خساست، مال پرستی و بازدارندگی از خیرات نیز به سراغ او خواهد آمد. قرآن کریم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الْإِنْسانَ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هَلُوعاً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إِذا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جَزُوعاً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إِذا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الْخَيْرُ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مَنُوعاً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إِلاَّ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الْمُصَلِّينَ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الَّذِينَ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صَلاتِهِمْ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دائِمُونَ»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معارج/19-23</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این آیات به درستی بیان می کنند که انسان حریص و کم طاقت در هنگام مصائب جزع و فزع و بی صبری می نماید و از خیر رساندن به دیگران دریغ می ورزد، مگر کسانی که نماز می گزارند، زیرا انسان در سایه نماز از بی صبری و کم طاقتی و حرص و خساست نیز به دور می گردد و این گونه است که نماز انسان را از فحشا و منکر باز می دارد. مسلم است که کم طاقتی در مصائب و سختی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برخاسته از عدم آرامش و اطمینان قلبی به خداوند متعالی است که خیر و شر را جز برای اصلاح بنده خود نمی خواهد؛ کسی که از یاد خدا روی برتابیده و از ذکر او غافل است، در مصائب، سختی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معصیت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کم طاقت شده، روز به روز در گناهان بیش تری فرو می افتد. امام رضا (ع) در روایتی می فرماید: و چن</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 xml:space="preserve">ن چه سائلى بپرسد: چرا آنان را بعبادت و بندگى فرمان داد، جواب گفته مى‏شود كه تا او را از ياد نبرند، و آئين او را رها نكنند، و امر و نهيش را </w:t>
      </w:r>
      <w:r w:rsidRPr="0080000E">
        <w:rPr>
          <w:rFonts w:ascii="Times New Roman" w:hAnsi="Times New Roman" w:cs="B Nazanin" w:hint="cs"/>
          <w:color w:val="0D0D0D" w:themeColor="text1" w:themeTint="F2"/>
          <w:sz w:val="28"/>
          <w:szCs w:val="28"/>
          <w:rtl/>
        </w:rPr>
        <w:lastRenderedPageBreak/>
        <w:t>ببازى نگيرند، زيرا در آن آرامش و دوام ايشان است، اگر آنان بدون دستور عبادات رها مى‏شدند و روزگار بر آنان دوام مى‏يافت، دلهايشان سخت شده و بيرحم و سنگدل مى‏گشتند. (صدوق،1372:  ‏2  /211)</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روایت گرانقدر، امام رضا (ع) آرامش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را عاملی برای فلسفه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عبادات بیان می فرماید که این آرامش راهی برای پیشگیری از بی صبری و کم طاقتی نیز هست. بنابراین هر چه انسان با ذکر و یاد خدا که به طور اولی در نماز متجلی می شود، خو بگیرد، چنان آرامشی نصیبش می شود که از بی صبری در مصائب و معاصی به دور نگاه داشته شده و هر گونه سختی را با یاد خدا بر خود آسان نموده و نیز به تبع آن از رذایل اخلاقی دیگر همچون حریص بودن و نیز خساست به دور می ماند.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2. از بین رفتن بیماری های روحی و روانی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 دوری از اضطراب و افسردگی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عواملی که باعث می شود انسان در اضطراب و افسردگی ناشی از آن گرفتار شود، غافل بودن از ذکر خدا است. در این میان نماز جزء بزرگ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 ذکر هایی است که خداوند متعال درباره آن فرموده:« و لَذِكْرُ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أَكْبَر»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(عنکبوت 45) بدین ترتیب یکی از فلسفه عبادات و ذکر و یاد خدا، آرامش روحی روانی فرد می باشد؛ زیرا شخص با اتصال به وجودی بلند مرتبه و سرشاز از کمال و زیبایی، نه تنها آرامش می گیرد بلکه امیدی تازه یافته و در پرتو عنایات الهی به آن چه از دنیا و آخرت می خواهد دست می یابد. نماز گزار به یقین می داند که ریزترین کار نیک و بدش بدون پاداش نمی ماند. این باور همان چیزی است که به او آرامش و امنیت روانی می دهد؛ اما بی نمازان از خیرات و برکات نماز بی بهره و گرفتار اضطراب و دلهره اند؛ زیرا بر این باورند که اگر چیزی را از دست داده اند، در برابر آن چیزی به دست نمی آوردند. (راشدی،1378: 2/88و 89)</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 می فرماید:”أَلا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بِذِكْرِ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تَطْمَئِنُّ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الْقُلُوب»(28 رعد)  یعنی تنها با یاد خدا آرامش می گیرید. </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هشتم شیعیان نیز در بیانات خود در توضیح فلسفه عبادات به این مهم اشاره نموده و آرامش و دوام انسان را در سایه عبادت دانسته و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چنآن چه سائلى بپرسد: چرا آنان را بعبادت و بندگى فرمان داد، جواب گفته مى‏شود كه تا او را از ياد نبرند، و آئين او را رها نكنند، و امر و نهيش را ببازى نگيرند، زيرا در آن آرامش و دوام ايشان است.» (صدوق،1372: ‏2 / 211)</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بدین ترتیب چنین آرامشی در سایه اقامه نماز از بسیاری از بیماری های روحی و روانی نیز جلوگیری نموده و سلامتی و نشاط را برای آدمی به ارمغان می آورد.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 دوری از پریشانی و عدم تمرکز</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هر عمل عبادی علاوه بر اینکه مقام و ارزش معنوی دارد، موجب تمرکز فکری و ذهنی می شود. نماز نیز یکی از عباداتی است که اگر با حضور قلب صورت گیرد، آشفتگی های روحی و تشتت فکری را به کلی می زادید و </w:t>
      </w:r>
      <w:r w:rsidRPr="0080000E">
        <w:rPr>
          <w:rFonts w:ascii="Times New Roman" w:hAnsi="Times New Roman" w:cs="B Nazanin" w:hint="cs"/>
          <w:color w:val="0D0D0D" w:themeColor="text1" w:themeTint="F2"/>
          <w:sz w:val="28"/>
          <w:szCs w:val="28"/>
          <w:rtl/>
        </w:rPr>
        <w:lastRenderedPageBreak/>
        <w:t>آرامش روح و اندیشه، جمعیت خاطر و تمرکز را به دنبال می آورد.(راشدی،1378: 2/130)  مگر ممکن است که کسی قلب و روح و قوای ذهنی و بلکه تمام وجود خود را در هر شبانه روز چنرین بار متوجه کانون و مبدا هستی کند، و قادر به تمرکز و رفع پریشانی نشود. تقوی هم که از ملزومات نماز و عبادت است، چنین اثری دارد؛ زیرا آنکه اسیر هوی و هوس دور و دراز نمی باشد، دارای خاطر پریشان نیست.(همان، 131) امام رئوف ما نیز در بیان این مطلب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«أَنَّ عِلَّةَ الصَّلَاةِ. .. وَ أَنْ يَكُونَ ذَاكِراً غَيْرَ نَاسٍ»“(حر عاملی،1409: ‏4 /9)؛”یکی از علل نماز اینست که شخص به یاد خدا باشد و از یاد مردم بپرهیزد.»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روشن است که یاد خدا سبب تمر کر حواس و رفع پریشانی و استرس شده و آرامش را به انسان هدیه می دهد.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3. از بین رفتن منکرات و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اجتماعی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الف. از بین رفتن مشکلات اقتصادی- اجتماعی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مواردی که جایگاه ارزشمندی در نفی آسیبها و منکرات در سایه اقامه نماز دارد، از بین رفتن مسائل مالی نیازمندان و کمک و انفاق در سایه نماز به خصوص نماز جماعت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رضا(ع) پس از سخن درباره علت و فلسفه نماز جماعت و بیان فواید آن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«اِنَّما جُعِلَتِ الجَماعَهُ. .. مَعَ ما فیهِ مِنَ المُساعَدَهِ علی البِرِّ وَ التَّقوَی.» (حر عاملی،1409: 3/377)؛”حکمت نماز جماعت مساعدت بر نیکوکاری و تقوی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مصداق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برّ و تقوی نماز است که با منع از فحشا و منکر،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پرهیزگار می سازد و با یاد آوری مکرر اصل رحمت،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مهربان و اهل رحمت به بار می آورد و زمینه را برای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نجام همکاری های علمی و عملی که از جمله آن مسائل اقتصادی و مساعدت به نیازمندان است، نیز فراهم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طرفی پایبندی به رعایت حقوق اجتماعی دیگران، خود داری از حرام، قناعت به حق خویش و کسب حلال، موجب سلامت اقتصاد و اجتماع است. پرداخت زکات و دیگر حقوق واجب اسلامی که نقش مهمی در تعدیل ثروت دارند، عوامل دیگری برای تامین عدالت اجتماعی و ایجاد یک نظام اقتصادی سالم است و نماز یاد آور زکات و ملازم آن است و از این روست که قرآن دو کلمه”صلوه» و”زکاه» را مکررا در کنار هم ذکر کرده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(راشدی،1378؛ 2/216)</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مهربانی ها (ع) در بیان این مسئله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 صَلّی وَ لَم یَزِک لَم تَقبَل صَلوتِهِ» (مجلسی،1403: 96/12)؛”هر کس نماز بخواند و زکات اسلامی را نپردازد، نمازش قبول نمی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این ترتیب از نظر ایشان پرداخت زکات و دیگر حقوق واجب اسلامی یکی از شرایط قبولی نماز شمرده شده است. به گونه ای که بدون فراهم آن، دیگری نیز فراهم نمی گردد. بنابراین هم شرایط قبولی و هم روح نماز هر دو اثر قابل توجهی در رفع مشکلات اقتصادی و اجتماعی جامعه دارد.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 منع از گناهان و مفاسد در سطح اجتماع</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سایه نماز به خصوص نماز جماعت، بسیاری از گناهان و مفاسد اجتماعی از بین می رود، چراکه با ملاقات مومنین با یکدیگر در صف های نماز جماعت، یکی سیستم کنترل اجتماعی شکل می گیرد که باعث می شود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در تعامل با یکدیگر، از کجروی و فسق و فجور باز داشته شوند و نیز به سوی خیرات و خوبی ها کشیده شوند و اینها همه از آثار یاد خداست که در نماز متجلی می گردد. دلیل این همه برکات اینست که نماز گزار، عالم را محضر خدا می بیند و خدا را همواره شاهد و ناظر بر اعمال خود می داند و در راستای این تفکر همه ذهن و وجودش سرشار از یاد خدا می شود، به طوری که در تعامل با دیگران این تفکر بروز پیدا کرده و سبب تشکیل سیستم کنترل اجتماعی می شود که افراد را از گناه و فساد دور می نماید.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هشتم شیعیان در باره این آثار و برکات نماز جماعت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«اِنَّما جُعِلَتِ الجَماعَهُ. .. مَعَ ما فیهِ مِنَ المُساعَدَهِ علی البِرِّ وَ التَّقوَی و الزَّجرِ عَن کَثِیرٍ مِن مَعاصیَ اللهِ عَزَّ وَ جَلَّ.» (حر عاملی،1409:،3/377)؛”حکمت نماز جماعت مساعدت بر نیکوکاری و تقوی و بازداشتن از بسیاری از معصیت های خدای عز و جل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مصادیق گناهان و آسیب های اجتماعی می توان به ناسازگاری و جدایی همسران، عدم پایبندی به حقوق اجتماعی افراد، ظلم و آزار و اذیت، رواج بی بند و باری و بی حجابی، تمسخر و بدگویی، فحشا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اشاره نمود. بر طبق این حدیث گوهر بار، نماز جماعت می تواند از بسیاری از این معصیت ها جلوگیری نموده و در عوض آن روحیه نیکوکاری و تقوی را در جامعه ایجاد کند. به این ترتیب مومنین با مساعدت و دعوت یکدیگر به نیکوکاری و پرهیزگاری، و نیز نهی از گناه و معاصی، در کنترل مفاسد اجتماعی اثر بخشی بسیاری خواهند داشت.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4. از بین رفتن بلاهای دنیوی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گزاردن با تاثیری که در نفی گناهان و از بین بردن آن دارد، سبب می شود که انسان از بلاها و گرفتارهایی که ناشی از گناهان گوناگون است در امان بماند. امام رضا (ع) از زبان حضرت رسول اکرم (ص) می فرماید: «پيوسته امّت من در طريق صلاح و خير و رفاه است مادامى كه با يك ديگر دوستى مى‏كنند و به هم تحفه مى‏فرستند و ارمغان مى‏دهند و امانت را ادا مى‏كنند، و از حرام اجتناب و دورى مى‏نمايند، مهمان را گرامى مى‏دارند و نماز جماعت را بر پاى مى‏دارند، و حقوق مالى زكات را مى‏پردازند، و چنآن چه در اين امور سستى كنند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ندهند به خشكسالى و گرانى و تنگى معيشت مبتلا مى‏گردند.»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(صدوق، 1372: ‏2 / 15)</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این روایت گرانقدر، اقامه نکردن نماز جماعت، یکی از عوامل گرانی و تنگی معیشت است که امام رئوف ما از زبان جد گرامی (ص) خود به آن اشاره می فرماید.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5. از بین رفتن عذاب اخروی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مربوط به بی اهمیتی به نماز در آخرت نیز گریبان آدمی را می گیرد. اگر فرد نماز خود را با شرایط قبولی آن به جای آورده باشد، دیگر اعمال او نیز مورد قبول واقع شده و عذاب جهنم رهایی پیدا می کند، در غیر اینصورت دیگر اعمال او نیز پذیرفته نخواهد شد و به جهنم افکنده می شود. </w:t>
      </w:r>
      <w:r w:rsidRPr="0080000E">
        <w:rPr>
          <w:rFonts w:ascii="Times New Roman" w:hAnsi="Times New Roman" w:cs="B Nazanin"/>
          <w:color w:val="0D0D0D" w:themeColor="text1" w:themeTint="F2"/>
          <w:sz w:val="28"/>
          <w:szCs w:val="28"/>
          <w:rtl/>
        </w:rPr>
        <w:t xml:space="preserve">امام نیایشگران و نمازگزاران، هشتمین اخترتابناک هدایت </w:t>
      </w:r>
      <w:r w:rsidRPr="0080000E">
        <w:rPr>
          <w:rFonts w:ascii="Times New Roman" w:hAnsi="Times New Roman" w:cs="B Nazanin" w:hint="cs"/>
          <w:color w:val="0D0D0D" w:themeColor="text1" w:themeTint="F2"/>
          <w:sz w:val="28"/>
          <w:szCs w:val="28"/>
          <w:rtl/>
        </w:rPr>
        <w:t>در روایتی به ایم مهم اشاره نموده و می فرماید</w:t>
      </w:r>
      <w:r w:rsidRPr="0080000E">
        <w:rPr>
          <w:rFonts w:ascii="Times New Roman" w:hAnsi="Times New Roman" w:cs="B Nazanin"/>
          <w:color w:val="0D0D0D" w:themeColor="text1" w:themeTint="F2"/>
          <w:sz w:val="28"/>
          <w:szCs w:val="28"/>
          <w:rtl/>
        </w:rPr>
        <w:t xml:space="preserve">: «بدان که افضل واجبات بعد از معرفت خدای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عزوجل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 پنج گانه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 وقت قیامت بنده را به دادگاه الهی طلب می کنند و اولین چیزی که از او می پرسند، درباره نماز است؛ پس اگر نماز را تمام و جامع و کامل ارائه داد، اهل نجات است و گرنه با خشم به دوزخ انداخته می 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(نوری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1408:</w:t>
      </w:r>
      <w:r w:rsidRPr="0080000E">
        <w:rPr>
          <w:rFonts w:ascii="Times New Roman" w:hAnsi="Times New Roman" w:cs="B Nazanin"/>
          <w:color w:val="0D0D0D" w:themeColor="text1" w:themeTint="F2"/>
          <w:sz w:val="28"/>
          <w:szCs w:val="28"/>
          <w:rtl/>
        </w:rPr>
        <w:t xml:space="preserve"> 1</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175</w:t>
      </w:r>
      <w:r w:rsidRPr="0080000E">
        <w:rPr>
          <w:rFonts w:ascii="Times New Roman" w:hAnsi="Times New Roman" w:cs="B Nazanin" w:hint="cs"/>
          <w:color w:val="0D0D0D" w:themeColor="text1" w:themeTint="F2"/>
          <w:sz w:val="28"/>
          <w:szCs w:val="28"/>
          <w:rtl/>
        </w:rPr>
        <w:t>)</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p>
    <w:p w:rsidR="0010621C" w:rsidRPr="00A61846" w:rsidRDefault="0010621C" w:rsidP="0010621C">
      <w:pPr>
        <w:spacing w:after="0" w:line="288" w:lineRule="auto"/>
        <w:ind w:firstLine="288"/>
        <w:jc w:val="both"/>
        <w:rPr>
          <w:rStyle w:val="BookTitle"/>
          <w:rtl/>
        </w:rPr>
      </w:pPr>
      <w:r w:rsidRPr="00A61846">
        <w:rPr>
          <w:rStyle w:val="BookTitle"/>
          <w:rFonts w:hint="cs"/>
          <w:rtl/>
        </w:rPr>
        <w:t>نقش و اثر بخشی انواع نماز در نفی منکرات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 نماز جمعه</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جمعه، فریضه ای هفتگی است که توده عظیمی از مسلمانان در هر روز جمعه برای ادای آن گرد هم می آیند. این نماز ماهیت نظام اسلامی و پشتیبانی امت را از آن نمایش می دهد. در سخنان گوهر بار امام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به دو مورد از اثر بخشی نماز در نفی آسیب ها و منکرات مربوط به فرد و جامعه نیز گوشزد شده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 موعظه شدن بر بندگی خدا و دوری از گناه</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مردم در هر خطبه نماز جمعه، به اطاعت خدا، تقوی، حفظ وحدت و رعایت نظم در امور سفارش می شوند. نماز جمعه با غنای محتوایی خود می تواند پایه و اساس رفتار و اخلاق مسلمانان قرار گیرد و به یک پایگاه فرهنگی که نقش موثری در حفظ و تثبیت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حدف ضد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از جامعه دارد بدل شود. شرط آن اینست که به آن چه در نماز جمعه گفته می شود جامه عمل بپوشانند تا مردم تاثیر عملی نماز جمعه را در اصلاح خود بیش تر درک کنند. (راشدی،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1378: 2/303) امام رئوف در این باره افاضه می کند که: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نماز جمعه محل حضور عموم مردم است خدا خواسته تا امام جمعه مردم را موعظه کند و بر بندگی ترغیب کند و از گناه مردم را بترساند</w:t>
      </w:r>
      <w:r w:rsidRPr="0080000E">
        <w:rPr>
          <w:rFonts w:ascii="Times New Roman" w:hAnsi="Times New Roman" w:cs="B Nazanin" w:hint="cs"/>
          <w:color w:val="0D0D0D" w:themeColor="text1" w:themeTint="F2"/>
          <w:sz w:val="28"/>
          <w:szCs w:val="28"/>
          <w:rtl/>
        </w:rPr>
        <w:t>.» (حر عاملی،1409: 5/29- صدوق،1385: 1/252)</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 دوری از عدم آگاهی در مصلحت شناسی دین و دنیا</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خطبه های نماز جمعه نیز علاوه بر ترغیب بر تقوا و بندگی خدا، از مصالح مسلمانان و کشورهای اسلامی، وقایع و پدیده های بین المللی، کیفیت روابط با سایر ملت ها و رفتار آنان با کشورهای اسلامی بحث می شود. از این روی نماز جمعه در موجودیت و استقلال جامعه اسلامی، رشد آگاهی های مردم و ایجاد همبستگی در میان </w:t>
      </w:r>
      <w:r w:rsidRPr="0080000E">
        <w:rPr>
          <w:rFonts w:ascii="Times New Roman" w:hAnsi="Times New Roman" w:cs="B Nazanin" w:hint="cs"/>
          <w:color w:val="0D0D0D" w:themeColor="text1" w:themeTint="F2"/>
          <w:sz w:val="28"/>
          <w:szCs w:val="28"/>
          <w:rtl/>
        </w:rPr>
        <w:lastRenderedPageBreak/>
        <w:t>آنان تاثیر بسزایی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(راشدی،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1378: 2 /295) امام رضا(ع) در این باره سخن ارزنده ای ایراد نموده و فرموده 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اگر سؤال شد که چرا در نماز جمعه خطبه واجب شده این است که نماز جمعه محل حضور عموم مردم است خدا خواسته تا امام جمعه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بر آن چه مصلحت دنیا و دین مردم در اوست واقفشان کند و از اخبار روز که نفع و ضررشان مربوط به آن است آگاهشان </w:t>
      </w:r>
      <w:r w:rsidRPr="0080000E">
        <w:rPr>
          <w:rFonts w:ascii="Times New Roman" w:hAnsi="Times New Roman" w:cs="B Nazanin" w:hint="cs"/>
          <w:color w:val="0D0D0D" w:themeColor="text1" w:themeTint="F2"/>
          <w:sz w:val="28"/>
          <w:szCs w:val="28"/>
          <w:rtl/>
        </w:rPr>
        <w:t>نماید.» (حر عاملی، 1409: ج5/29- صدوق،1385: 1/252)</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2. نماز جماعت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جماعت شعار اسلام است و نشان دهنده شور دینی مردم و حاکمیت نماز و معنویت و اخلاص در جامعه است. در سایه نماز، بسیاری از آسیب ها و منکرات همچون مشکلات فردی- اجتماعی، مشکلات اقتصادی، اخلاقی و رفتاری نیز از بین می رود. در کلام گوهر بار امام رضا (ع) این آثار سازنده نماز جماعت بیان شده است که در زیر به آنها اشاره می کنیم.</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 دوری از ریا و شرک در جامعه اسلامی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جماعت، تبلور عینی ارزشهای والا و زیبای اسلام از قبیل اخلاص، توحید، تسلیم و عبادت است و آنها را در معرض دید جامعه قرار می نهد و به این جهت حجت محکم و بینه ای روشن برای مردم دنیاست و با اجرای آن اسلام معرفی و حجت خدا بر مردم تمام می گردد. (راشدی،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1378: 2/248 به این صورت است که صفت مذموم ریا و گناه کبیره شرک در سایه عملی دسته جمعی از بین خواهد رفت. حضرت رضا (ع) در بیان فلسفه نماز جماعت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جماعت)براى آن است كه اخلاص و توحيد (يكتاپرستى) و اسلام و عبادت پروردگار علنى و ظاهر و مشهور و آشكارا باشد، زيرا كه در اظهارش حجّت است بر اهل شرق و غرب براى خداوند عز و جلّ.» (صدوق، 1372: ‏2 /227)</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 کم رنگ شدن روح نفاق در جامعه</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جماعت به سبب آنکه عملی دسته جمعی همراه با نظمی خاص است،  تعرضی از آن توسط منافقان صورت نمی گیرد، چه اگر از آن تعرض نموده و آن را به جای نیاورند، به زودی به عنوان دشمن اسلام شناخته شده و نفاقشان آشکار می گردد. به همین سبب در نماز جماعت حاضر شده و آن چه را به آن اقرا کرده اند، در عمل نشان می دهند. به این ترتیب روح نفاق و سستی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نماز کم رنگ تر شده و وحدت مسلمانان بیش تر آشکار می شود. امام مهربانی ها (ع) در این باره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جماعت) براى اين است كه منافق، آنكه بنماز اهميّت نمى‏دهد و آن را كوچك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شمارد ناچار بدان چه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آن اقرار كرده در ظاهر ادا كرده باشد و نماز اسلام را در ميان جمعيّت مسلمين بجاى آرد.» (صدوق، 1372: ‏2/ 227)</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 عدم پراکندگی و تفرق مسلمانان</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از آثار نمایان نمازهای جماعت، نزدیک شدن 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مومنان به یکدیگر و پدید آمدن وحدت و یک دلی در میان مسلمانان است. آن نماز پر شکوه و با عظمتی که در صف های منظم واعمالی هماهنگ با یکدیگر صورت می گیرد، وحدت و اتحاد عملی، زبانی و دلی مسلمانان را به صورت هر چه بیش تر آشکار نموده و نیز دشمنان اسلام را نا امید و هراس ناک می نماید. حضرت علی بن موسی الرضا (ع) در بیان این امر بزرگ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جماعت) براى آن است كه اخلاص و توحيد (يكتاپرستى) و اسلام و عبادت پروردگار علنى و ظاهر و مشهور و آشكارا باشد، زيرا كه در اظهارش حجّت است بر اهل شرق و غرب براى خداوند عز و جلّ، و براى اين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 منافق: آنكه بنماز اهميّت نمى‏دهد و آن را كوچك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شمارد ناچار بدان چه بآن اقرار كرده در ظاهر ادا كرده باشد و نماز اسلام را در ميان جمعيّت مسلمين بجاى آرد.» (صدوق، 1372: ‏2/ 227)</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روشن است که اخلاص و توحید جمعی به وحدت و وفاق جمعی می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د و نیز منافقان را در راه درستی و راستی به پیش کشانده و آنان را با مومنان یک رنگ قرار می دهد و 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همه سبب اتحاد و اتفاق مسلمانان را فراهم می آورد. </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 دوری از مساعدت بر گناه و دشمنی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نور است و انسان را به سوی نیکی و تقوا و مساعدت یکدیگر به آن دعوت می کند و از گناه و عصیان و مساعدت بر آن دوری می دهد. روشن است که در نماز جماعت این تاثیر سازنده، به سبب افراد یک دلی که ایمان را سر لوحه قرار داده اند، بیش تر و عمیق تر خواهد بود. امام رضا(ع) در این باره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«اِنَّما جُعِلتَ الجَماعَهُ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مَعَ ما فیه مِن المُساعَدَهِ عَلَی البِّر وَ التَّقوَی.»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(صدوق، 1372: ‏2 / 227)؛</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جماعت برای آن است که مساعدت بر بر و تقوی صورت گیرد.»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قرآن کریم نیز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”تَعاوَنُوا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التَّقْوى‏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تَعاوَنُوا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الْإِثْمِ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الْعُدْوان»(مائده /2)</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به این ترتیب بر و تقوی از آن نماز گزاران و گناه و دشمنی از آن بی نمازان است. نماز، بر و تقوی، و بی نمازی اثم و عدوان است. بنابراین حضرت رضا (ع) نماز جماعت را سبب مساعدت و یاری یکدیگر به نیکی، خیر و تقوی معرفی می نماید. زیرا در سایه این فریضه عظیم و گردهم آیی مومنان با یکدیگر، شناخت از مشکلات و نیازهای فردی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اجتماعی بیش تر شده و مومنان برای حل این مشکلات گام برداشته و نیکوکاری را در سایه نماز جماعت ارج خواهند داد. از طرفی گرد هم آیی ایشان و آشکار شدن تقوی و ایمانشان عمیقشان در سایه عبودیت خدا، خود سبب تشویق یکدیگر به تقوی و بازداری از گناه خواهد شد و ارتباط مسلمین را با خداوند متعال بیش تر و عمیق تر خواهد نمود. </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 منع از معاصی در سطح اجتماع</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 xml:space="preserve">با به وقوع پیوستن نماز جماعت و دیدار و معارفه مومنان با یکدیگر، یک سیستم کنترل اجتماعی به وجود خواهد آمد؛ به صورتی که مومنان و مسلمانان در صورت دیدن عملی ناشایست از برادر و خواهر معنوی خود، سعی می کنند که او را از آثار و تبعات بد آن عمل باخبر کند و به نوعی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آن عمل بازدارند. علاوه بر آن دعوت عملی و زبانی یکدیگر به خیر و تقوی خود سبب منع بروز معاصی در سطح اجتماع خواهد شد. امام شیعیان حضرت رضا (ع) در این باره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«اِنَّما جُعِلَت الجَماعَهُ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و الزَّجرِ عَن کَثیر مِن مَعاصِیَ الله عَزَّ وَ جَّلَ.» (حر عاملی،1409: ج3/377)؛</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 نماز جماعت برای بازداشتن از بسیاری از معاصی خداوند عز و جل مقرر شده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3. نوافل</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امام رئوف ما نسبت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نوافل اهتمام ویژه ای داشتند و بسیار به آن تاکید نموده و نیز آن را سبب از بین رفتن </w:t>
      </w:r>
      <w:r>
        <w:rPr>
          <w:rFonts w:ascii="Times New Roman" w:hAnsi="Times New Roman" w:cs="B Nazanin" w:hint="cs"/>
          <w:color w:val="0D0D0D" w:themeColor="text1" w:themeTint="F2"/>
          <w:sz w:val="28"/>
          <w:szCs w:val="28"/>
          <w:rtl/>
        </w:rPr>
        <w:t>آسیب های</w:t>
      </w:r>
      <w:r w:rsidRPr="0080000E">
        <w:rPr>
          <w:rFonts w:ascii="Times New Roman" w:hAnsi="Times New Roman" w:cs="B Nazanin" w:hint="cs"/>
          <w:color w:val="0D0D0D" w:themeColor="text1" w:themeTint="F2"/>
          <w:sz w:val="28"/>
          <w:szCs w:val="28"/>
          <w:rtl/>
        </w:rPr>
        <w:t>ی همچون عذاب اخروی، کوتاهی عمر و تنگی معیشت می دانستند.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ایشان در حدیث گران قدری، پس از توصیه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نوافل به خصوص نماز شب، این عوامل را بر شمرده و می فرمایند: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«بر شما لازم است که در به جای آوردن نماز شب کوشا باشید. هر بنده ای در آخر شب برخیزد و هشت رکعت نماز گزارد، سپس دو رکعت نماز شفع و یک رکعت نماز وتر به جای آورد، و در قنوت آن هفتاد بار از خدا طلب آمرزش نماید، از عذاب قبر و آتش در پناه ایزدی قرار گیرد، و عمرش طولانی شود، و وسعت رزق </w:t>
      </w:r>
      <w:r w:rsidRPr="0080000E">
        <w:rPr>
          <w:rFonts w:ascii="Times New Roman" w:hAnsi="Times New Roman" w:cs="B Nazanin" w:hint="cs"/>
          <w:color w:val="0D0D0D" w:themeColor="text1" w:themeTint="F2"/>
          <w:sz w:val="28"/>
          <w:szCs w:val="28"/>
          <w:rtl/>
        </w:rPr>
        <w:t>یابد.» (مجلسی،1403:</w:t>
      </w:r>
      <w:r w:rsidRPr="0080000E">
        <w:rPr>
          <w:rFonts w:ascii="Times New Roman" w:hAnsi="Times New Roman" w:cs="B Nazanin"/>
          <w:color w:val="0D0D0D" w:themeColor="text1" w:themeTint="F2"/>
          <w:sz w:val="28"/>
          <w:szCs w:val="28"/>
          <w:rtl/>
        </w:rPr>
        <w:t xml:space="preserve"> 78</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161</w:t>
      </w:r>
      <w:r w:rsidRPr="0080000E">
        <w:rPr>
          <w:rFonts w:ascii="Times New Roman" w:hAnsi="Times New Roman" w:cs="B Nazanin" w:hint="cs"/>
          <w:color w:val="0D0D0D" w:themeColor="text1" w:themeTint="F2"/>
          <w:sz w:val="28"/>
          <w:szCs w:val="28"/>
          <w:rtl/>
        </w:rPr>
        <w:t>)</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p>
    <w:p w:rsidR="0010621C" w:rsidRPr="00B02EE3" w:rsidRDefault="0010621C" w:rsidP="0010621C">
      <w:pPr>
        <w:spacing w:after="0" w:line="288" w:lineRule="auto"/>
        <w:ind w:firstLine="288"/>
        <w:jc w:val="both"/>
        <w:rPr>
          <w:rStyle w:val="BookTitle"/>
          <w:rtl/>
        </w:rPr>
      </w:pPr>
      <w:r w:rsidRPr="00B02EE3">
        <w:rPr>
          <w:rStyle w:val="BookTitle"/>
          <w:rFonts w:hint="cs"/>
          <w:rtl/>
        </w:rPr>
        <w:t>آسیب</w:t>
      </w:r>
      <w:r>
        <w:rPr>
          <w:rStyle w:val="BookTitle"/>
          <w:rFonts w:hint="cs"/>
          <w:rtl/>
        </w:rPr>
        <w:t xml:space="preserve"> </w:t>
      </w:r>
      <w:r w:rsidRPr="00B02EE3">
        <w:rPr>
          <w:rStyle w:val="BookTitle"/>
          <w:rFonts w:hint="cs"/>
          <w:rtl/>
        </w:rPr>
        <w:t>های سبک شمردن نماز</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مفاهیمی همچون اقامه نماز و اضاعه آن مفاهیم گسترده ای هستند. به طور کلی هر کاری که به اجرای صحیح و حرمت و اشاعه نماز کمک کند و آن را به جایگاه حقیقی آن برساند و پر اثر سازد، اقامه نماز است و هر کاری که نماز را از جایگاه حقیقی و حقیقت آن دور سازد و بی محتوا  یا کم اثر و بی اثر کند، یا به خفت، ترک، انکار و انزوای آن بینجامد، اضاعه نماز است. (راشدی،1378: 2/266) به طور نمونه اشکال سستی و اضاعه در نماز عبارتند از: ترک نماز، مقدم داشتن امور دنیوی، تاخیر نماز، ندانستن معنای نماز و واجبات و مستحبات مربوط به آن، التفات در نماز به غیر حق، عجله در نماز،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نجام امور مکروه در نماز، عدم حضور قلب و عدم درک نماز به جماعت.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(کتابچی،1382: 32) قرآن کریم نیز </w:t>
      </w:r>
      <w:r>
        <w:rPr>
          <w:rFonts w:ascii="Times New Roman" w:hAnsi="Times New Roman" w:cs="B Nazanin" w:hint="cs"/>
          <w:color w:val="0D0D0D" w:themeColor="text1" w:themeTint="F2"/>
          <w:sz w:val="28"/>
          <w:szCs w:val="28"/>
          <w:rtl/>
        </w:rPr>
        <w:t>آسیب های</w:t>
      </w:r>
      <w:r w:rsidRPr="0080000E">
        <w:rPr>
          <w:rFonts w:ascii="Times New Roman" w:hAnsi="Times New Roman" w:cs="B Nazanin" w:hint="cs"/>
          <w:color w:val="0D0D0D" w:themeColor="text1" w:themeTint="F2"/>
          <w:sz w:val="28"/>
          <w:szCs w:val="28"/>
          <w:rtl/>
        </w:rPr>
        <w:t xml:space="preserve"> حاصل از اضاعه نماز را، پیروی از شهوات و روبه روشدن با گمراهی بیان نموده و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”فَخَلَفَ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بَعْدِهِمْ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أَضاعُوا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الصَّلاةَ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اتَّبَعُوا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الشَّهَواتِ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فَسَوْفَ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يَلْقَوْنَ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غَيًّا».(مریم/59) این آیه کریمه نشان می دهد که اضاعه نماز، با پیروی از شهوات رابطه مستقیمی دارد و سبب </w:t>
      </w:r>
      <w:r w:rsidRPr="0080000E">
        <w:rPr>
          <w:rFonts w:ascii="Times New Roman" w:hAnsi="Times New Roman" w:cs="B Nazanin" w:hint="cs"/>
          <w:color w:val="0D0D0D" w:themeColor="text1" w:themeTint="F2"/>
          <w:sz w:val="28"/>
          <w:szCs w:val="28"/>
          <w:rtl/>
        </w:rPr>
        <w:lastRenderedPageBreak/>
        <w:t>گمراهی و بروز فحشا و منکر می شود. در احادیث رضوی نیز به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حاصله از اضاعه نماز اشاره شده است که عبارتند از:</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 بیرون رفتن از ذمه و دین پروردگار</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بزرگی که در اثر اضاعه و سبک شمردن نماز برای انسان به وجود می آید، داخل شدن در کفر و بیرون رفتن از دین پروردگا و آیین محمدی است. در این صورت ایمانی برای فرد باقی نخواهد ماند و در نتیجه با سقوط در ورطه تباهی هرگز اهل نجات نخواهد شد. امام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در این باره می فرماید: «از گناهان بزرگ، ترک نماز ار روی اراده و اختیار است. هر کس نماز را از روی تعمد ترک کند، از ذمه پرودگار و پیغمبرش بیرون می رود.» (صدوق،1372: 1/85- قوچانی،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 تا، 1/278)</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 چنین نقل شده است که روزی پیامبر اکرم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 با گروهی از صحابه در مسجد نشسته بودند که مردی وارد شد و نماز را آغاز کرد و چنان با شتاب رکوع و سجود نمود که رسول خدا فرمودند: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”نوک زد مانند نوک زدن کلاغ. اگر این مرد بمیرد و نمازش 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 باشد بر آیینی غیر از دین من از دینا رفته است.» (نوری،1408: 3/ روایت 5058)</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صادق نیز در بیان گناهان کبیره و برشمردن آن، کفر را یکی از اقسام گناهان کبیره معرفی نموده و درادامه می فرماید:”تَرکُ الصَّلوهِ داخِلٌ فی الکُفرِ.» (مجلسی،1403: ج88/26)</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بنابراین این آسیب بزرگ به تنهایی بیانگر بسیاری دیگر از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 است که فرد در ورود به کفر به آن دسترسی پیدا می کند. چه بسا که کافر به سبب کفر خود در آتش جهنم خالد است.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2. از بین رفتن وابستگی معنوی با پیامبر اکرم (ص) و اهل بیت (ع)</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آثار اضاعه نماز، همان طور که اهل بیت (ع) به آن اشاره نموده اند، از بین رفتن وابستگی معنوی به ایشان در آخرت و یا عدم شفاعت ایشان است. امام رضا (ع) در روایتی پس از اینکه اقسام حالات اضاعه نماز را بیان می فرمایند، به آثار این عمل در از بین رفتن وابستگی معنوی با رسول خدا، وارد نشدن بر حوض کوثر و یا عدم شفاعت ایشان اشاره می فرمایند. ایشان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«بپرهیزید از اینکه در نماز سستی و تنبلی کنید یا در حق آن کوتاهی نمایید یا حد و حدودش را ضایع سازید یا رکوع و سجود را آن چنان از روی شتاب به جا اورید که گویی همچون خروس منقار می زنید، یا اینکه نماز را سبک بشمارید یا به جای نماز به امور دنیوی سرگرم شوید یا نماز را در اول وقت به جا نیاورید، رسول خدا فرمود: هر که نمازش را سبک بشمارد با من پیوند و وابستگی معنوی ندارد. سوگند به خدا در حوض کوثر بر من وارد نخواهد شد.» (نوری،1408: 1/172)</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امام صادق در تایید این مطلب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که نماز را پس از فرا رسیدن وقت آن به تاخیر افکند، به شفاعتم نمی رسد.» (صدوق، 1376:ص240-مجلسی،1403: 80/11)</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3. گستاخی شیطان و ورود به گناهان کبیره</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دیوار بلندی در برابر شیطان است و فرد و جامعه نماز گزار را از حمله و آسیب آنان نگاه می دارد. این دژ استوار برای شیطان بیم آور و نگرانی زاست، لیکن تخریب و تضییع دیوار نماز، شیاطین را امیدوار و گستاخ ساخته و جرات می دهد که بر آدمی یورش برده و آنها را وارد گناهان کبیره نمایند. (راشدی،1378: 2/506) امام رضا (ع) نیز در سخنان گوهر بار خود به این آسیب بزرگ اشاره نموده و تنها راه رهایی از شیطان و گناه حاصل از آن را، اقامه نماز اول وقت همراه با شرایط قبولی آن معرفی می نماید. ایشان در روایتی می فرمایند: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«تا وقتی که مؤمن نمازهای پنجگانه خود را به موقع و با شرایط به جا آورد، شیطان پیوسته از او ترسان و هراسان است، ولی هرگاه نماز خود را ضایع کند، شیطان بر او غالب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می شود، و او را وارد گناهان بزرگ می نماید</w:t>
      </w:r>
      <w:r w:rsidRPr="0080000E">
        <w:rPr>
          <w:rFonts w:ascii="Times New Roman" w:hAnsi="Times New Roman" w:cs="B Nazanin" w:hint="cs"/>
          <w:color w:val="0D0D0D" w:themeColor="text1" w:themeTint="F2"/>
          <w:sz w:val="28"/>
          <w:szCs w:val="28"/>
          <w:rtl/>
        </w:rPr>
        <w:t>.» (حر عاملی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1409:</w:t>
      </w:r>
      <w:r w:rsidRPr="0080000E">
        <w:rPr>
          <w:rFonts w:ascii="Times New Roman" w:hAnsi="Times New Roman" w:cs="B Nazanin"/>
          <w:color w:val="0D0D0D" w:themeColor="text1" w:themeTint="F2"/>
          <w:sz w:val="28"/>
          <w:szCs w:val="28"/>
          <w:rtl/>
        </w:rPr>
        <w:t xml:space="preserve"> ج 3،ص 81</w:t>
      </w:r>
      <w:r w:rsidRPr="0080000E">
        <w:rPr>
          <w:rFonts w:ascii="Times New Roman" w:hAnsi="Times New Roman" w:cs="B Nazanin"/>
          <w:color w:val="0D0D0D" w:themeColor="text1" w:themeTint="F2"/>
          <w:sz w:val="28"/>
          <w:szCs w:val="28"/>
        </w:rPr>
        <w:t>(.</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4. تنگی معیشت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تنگی معیشت تنها کم شدن روزی و دچار شدن به فقر و نداری نیست بلکه موانع و مشکلات فراوان در پی کارهای انسان و روبه رو شدن با درهای بسته نیز به تنگی معیشت تعبیر می شود. آن چه سبب تنگی معیشت می شود، فراموش کردن یاد خدا و در نتیجه کمبودهای معنوی، عدم اطمینان به آینده، ترس از نابود شدن امکانات موجود و وابستگی بیش از حد به جهان ماده است. (راشدی، 1378:،2/502 و 503) حضرت رضا (ع) از جد گرامی خود (ص) درباره این اثر نا به هنگام اضاعه نماز می فرماید: «پيوسته امّت من در طريق صلاح و خير و رفاه است مادامى كه با يك ديگر دوستى مى‏كنند و به هم تحفه مى‏فرستند و ارمغان مى‏دهند و امانت را ادا مى‏كنند، و از حرام اجتناب و دورى مى‏نمايند، مهمان را گرامى مى‏دارند و نماز جماعت را بر پاى مى‏دارند، و حقوق مالى زكات را مى‏پردازند، و چن</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 xml:space="preserve">ن چه در اين امور سستى كنند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ندهند به خشكسالى و گرانى و تنگى معيشت مبتلا مى‏گردند.» (صدوق، 1372: ‏2 / 15)</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قبول نشدن سایر اعمال</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دیگر از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حاصله از اضاعه نماز، قبول نشدن سایر اعمال صالح است. بنابراین یکی از ملاک قبولی اعمال، به جای آوردن درست فریضه نماز است. امام رضا(ع)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«اولین موضوعی که در قیامت از آدمی مورد سوال قرار می گیرد، نماز است. اکر درست به جا آورده شود، سایر اعمال نیز مورد صحت واقع می شود و اگر مردود شود، سایر اعمال هم از درجه ارزش و قبولی ساقط است.» (نوری،1408: 1/172)</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6. عذاب اخروی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قابل توجه است هنگامی که در برابر اضاعه نماز، سایر اعمال آدمی پذیرفته نمی شود، نیز عذاب اخروی دامان انسان را خواهد گرفت؛ چراکه در این صورت هیچ عمل صالحی در کارنامه اعمال انسان وجود نخواهد داشت. امام عارفان در روایتی در این باره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بدان که افضل واجبات بعد از معرفت خدای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عزوجل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 پنج گانه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 وقت قیامت بنده را به دادگاه الهی طلب می کنند و اولین چیزی که از او می پرسند، درباره نماز است؛ پس اگر نماز را تمام و جامع و کامل ارائه داد، اهل نجات است و گرنه با خشم به دوزخ انداخته می شود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(نوری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1408:</w:t>
      </w:r>
      <w:r w:rsidRPr="0080000E">
        <w:rPr>
          <w:rFonts w:ascii="Times New Roman" w:hAnsi="Times New Roman" w:cs="B Nazanin"/>
          <w:color w:val="0D0D0D" w:themeColor="text1" w:themeTint="F2"/>
          <w:sz w:val="28"/>
          <w:szCs w:val="28"/>
          <w:rtl/>
        </w:rPr>
        <w:t xml:space="preserve"> 1</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17</w:t>
      </w:r>
      <w:r w:rsidRPr="0080000E">
        <w:rPr>
          <w:rFonts w:ascii="Times New Roman" w:hAnsi="Times New Roman" w:cs="B Nazanin" w:hint="cs"/>
          <w:color w:val="0D0D0D" w:themeColor="text1" w:themeTint="F2"/>
          <w:sz w:val="28"/>
          <w:szCs w:val="28"/>
          <w:rtl/>
        </w:rPr>
        <w:t>)</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در روایتی دیگر نیز آن حضرت از رسول خدا (ص) روايت نموده كه فرمود: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خود را ضايع نسازيد، زيرا هر كس نمازش را ضايع گزارد (بدان اهمّيّت ندهد) با قارون و هامان (وزير فرعون) محشور گردد، و خداوند را حقّ و سزاوار است كه او را با منافقين به دوزخ فرستد، پس واى بر آن كس كه محافظت نكند بر نماز (غافل از آن باشد) و بر كسى كه سنّت رسول خدا صلى اللَّه عليه و آله را رعايت ننمايد (نماز جماعت را ترك كند).» (صدوق، 1372: ‏2 /22)</w:t>
      </w:r>
    </w:p>
    <w:p w:rsidR="0010621C" w:rsidRDefault="0010621C" w:rsidP="0010621C">
      <w:pPr>
        <w:spacing w:after="0" w:line="288" w:lineRule="auto"/>
        <w:ind w:firstLine="288"/>
        <w:jc w:val="both"/>
        <w:rPr>
          <w:rStyle w:val="BookTitle"/>
          <w:rtl/>
        </w:rPr>
      </w:pPr>
    </w:p>
    <w:p w:rsidR="0010621C" w:rsidRPr="00B02EE3" w:rsidRDefault="0010621C" w:rsidP="0010621C">
      <w:pPr>
        <w:spacing w:after="0" w:line="288" w:lineRule="auto"/>
        <w:ind w:firstLine="288"/>
        <w:jc w:val="both"/>
        <w:rPr>
          <w:rStyle w:val="BookTitle"/>
          <w:rtl/>
        </w:rPr>
      </w:pPr>
      <w:r w:rsidRPr="00B02EE3">
        <w:rPr>
          <w:rStyle w:val="BookTitle"/>
          <w:rFonts w:hint="cs"/>
          <w:rtl/>
        </w:rPr>
        <w:t>نتیجه گیری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در این مقاله با بهره گیری از سخنان ناب حضرت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به بسیاری از اثرات سازنده فریضه نماز در دوری از آسیب ها و منکرات راه یافتیم. به طور کلی نکات زیر در بردارنده نتیجه مقاله حاضر می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 به جایگاه نماز در سیره رضوی از اهمیت قابل ملاحظه ای برخوردار است؛ به گونه ای که حضرت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به عنوان یک فرد معصوم، آنقدر به این فریضه بزرگ اهمیت می دهد که گویا از اصلی ترین و پر مایه ترین برنامه های زندگی بوده و با تمامی روح و وجود ایشان  یکی شده است و این می تواند بزرگ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 درس افراد غفلت زده و فرو رفته در گناه باشد که بتوانند با الگو برداری از امام معصوم خود، به این فریضه مهم بیش از پیش اهمیت دهند.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گرچه به جای آوردن فریضه نماز به عنوان ساقط شدن تکلیف، خود از بسیاری از گناهان جلوگیری می کند؛ اما برای بدست آوردن اثرات مطلوب تر آن، نیازمند شرایطی است که حضرت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از آن تعبیر به حضور قلب، فراغت جوارح و اعضا از هرچه غیر خدا، خضوع و خشوع و نیز رسیدن به مرتبه یقین می نماید.</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از نظر امام رئوف(ع نیز مداومت بر یاد خداوند متعال و عدم غفلت از او، نرم شدن دلها توسط یاد خدا و زیاد شدن رغبت نسبت به پرودگار عالمیان از عوامل اثر بخشی نماز در دوری از منکرات و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شمرده شده است. توجه به این نکته ضروری است که هر چقدر یاد خدا بیش تر گردد، دوری از منکرات نیز بیش تر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از </w:t>
      </w:r>
      <w:r w:rsidRPr="0080000E">
        <w:rPr>
          <w:rFonts w:ascii="Times New Roman" w:hAnsi="Times New Roman" w:cs="B Nazanin" w:hint="cs"/>
          <w:color w:val="0D0D0D" w:themeColor="text1" w:themeTint="F2"/>
          <w:sz w:val="28"/>
          <w:szCs w:val="28"/>
          <w:rtl/>
        </w:rPr>
        <w:lastRenderedPageBreak/>
        <w:t>مصادیق نفی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منکرات در سایه فریضه نماز، از بین رفتن رذایل اخلاقی همچون تکبر، بی رحمی، بی نظمی و کم طاقتی است. هم چنین جلوگیری از مبتلاشدن به بیماری های روحی-روانی همچون اضطراب و افسردگی، استرس و پریشانی و عدم تمرکز نیز هست. مصداق دیگر در از بین رفتن مشکلات اجتماعی همچون مسائل اقتصادی، گناه و مفاسد اجتماعی می باشد. فریضه نماز هم چنین از آسیبها و بلاهای دنیوی و اخروی نیز جلوگیری می نماید.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 نماز جمعه در نفی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منکرات شامل دو مورد است. اول؛ موعظه شدن بر بندگی خدا و دوری از گناه، دوم؛ دوری از عدم مصلحت شناسی دین و دنیا.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جماعت نیز در فرهنگ رضوی اثرات سازنده ای در نفی منکرات دارد که شامل موارد زیر می شود: از بین رفتن ریا و شرک در جامعه اسلامی، کم رنگ شدن روح نفاق در جامعه، از بین رفتن تفرق و پراکندگی مسلمانان، دوری از مساعدت بر گناه و دشمنی و منع از معاصی در سطح اجتماع.</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نوافل نیز در نفی 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منکرات نقش سازنده ای دارند از جمله: دور ماندن از عذاب اخروی، عدم تنگی معیشت، عدم کوتاعی عمر.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اضاعه نماز شامل هر گونه سستی در به جا آوردن نماز است همچون ترک نماز، مقدم داشتن امور دنیوی، تاخیر نماز، ندانستن معنای نماز و واجبات و مستحبات مربوط به آن، التفات در نماز به غیر حق، عجله در نماز،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امور مکروه در نماز، عدم حضور قلب و عدم درک نماز به جماعت.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آسیب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حاصل از اضاعه نماز در فرهنگ رضوی عبارتند از: بیرون رفتن از ذمه و دین پروردگار، از بین رفتن رابطه معنوی با پیامبر و. اهل بیت(ع)، گستاخی شیطان و ورود به گناهان کبیره، تنگی معیشت، قبول نشدن سایر اعمال و دچار شدن به عذاب اخروی.</w:t>
      </w:r>
    </w:p>
    <w:p w:rsidR="0010621C" w:rsidRPr="00B02EE3" w:rsidRDefault="0010621C" w:rsidP="0010621C">
      <w:pPr>
        <w:spacing w:after="0" w:line="288" w:lineRule="auto"/>
        <w:ind w:firstLine="288"/>
        <w:jc w:val="both"/>
        <w:rPr>
          <w:rStyle w:val="BookTitle"/>
          <w:rtl/>
        </w:rPr>
      </w:pPr>
      <w:r w:rsidRPr="00B02EE3">
        <w:rPr>
          <w:rStyle w:val="BookTitle"/>
          <w:rFonts w:hint="cs"/>
          <w:rtl/>
        </w:rPr>
        <w:t>فهرست منابع</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ابن بابويه، محمد بن على، </w:t>
      </w:r>
      <w:r w:rsidRPr="0080000E">
        <w:rPr>
          <w:rFonts w:ascii="Times New Roman" w:hAnsi="Times New Roman" w:cs="B Nazanin" w:hint="cs"/>
          <w:color w:val="0D0D0D" w:themeColor="text1" w:themeTint="F2"/>
          <w:sz w:val="28"/>
          <w:szCs w:val="28"/>
          <w:rtl/>
        </w:rPr>
        <w:t>1372،</w:t>
      </w:r>
      <w:r w:rsidRPr="0080000E">
        <w:rPr>
          <w:rFonts w:ascii="Times New Roman" w:hAnsi="Times New Roman" w:cs="B Nazanin"/>
          <w:color w:val="0D0D0D" w:themeColor="text1" w:themeTint="F2"/>
          <w:sz w:val="28"/>
          <w:szCs w:val="28"/>
          <w:rtl/>
        </w:rPr>
        <w:t xml:space="preserve">ترجمه عيون أخبار الرضا عليه السلام، تهران، </w:t>
      </w:r>
      <w:r w:rsidRPr="0080000E">
        <w:rPr>
          <w:rFonts w:ascii="Times New Roman" w:hAnsi="Times New Roman" w:cs="B Nazanin" w:hint="cs"/>
          <w:color w:val="0D0D0D" w:themeColor="text1" w:themeTint="F2"/>
          <w:sz w:val="28"/>
          <w:szCs w:val="28"/>
          <w:rtl/>
        </w:rPr>
        <w:t xml:space="preserve">نشر صدوق، </w:t>
      </w:r>
      <w:r w:rsidRPr="0080000E">
        <w:rPr>
          <w:rFonts w:ascii="Times New Roman" w:hAnsi="Times New Roman" w:cs="B Nazanin"/>
          <w:color w:val="0D0D0D" w:themeColor="text1" w:themeTint="F2"/>
          <w:sz w:val="28"/>
          <w:szCs w:val="28"/>
          <w:rtl/>
        </w:rPr>
        <w:t xml:space="preserve">چاپ: اول </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ابن بابویه، محمد بن علی، 1376، الامالی، تهران، کتابچی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ابن بابویه، محمد بن علی، 1413، من لایحضره الفقیه، قم، دفتر انتشارات اسلامی وابسته به جامعه مدرسین حوزه علمیه قم</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ابن بابویه، محمد بن علی، 1385، علل الشرایع، قم، کتاب فروشی داوری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ابن منظور، محمد بن مکرم، 1414، لسان العرب، بیروت، دار صادر</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حاجی، محمد علی، 1381، آسیب شناسی تربیت دینی، بی جا، دانش نامه امام علی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حر عاملی، محمد بن حسن، 1409، تفصیل وسائل الشیعه الی تحصیل مسائل الشریعه، قم، موسسه آل البیت علیهم السلام</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راشدی، حسن، 1378، نمازشناسی، تهران، ستاد اقامه نماز</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راغب اصفهانی، حسین بن محمد، 1412، المفردات فی غریب القرآن، دمشق، بیروت</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شریف الرضی، محمد بن حسین، بی تا، نهج البلاغه، ترجمه شهیدی، تهران، شرکت انتشارات علمی و فرهنگی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طباطبایی، محمد حسین، 1374، المیزان فی تفسیر القرآن، موسوی همدانی، سید محمد باقر، قم، دفتر انتشارات اسلامی جامعه مدرسین حوزه علمیه قم</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عطاری قوچانی، عزیز الله، بی تا، مسند الامام الرضا ابی الحسن علی بن موسی الرضا(ع)، بیروت، دار الصفوه</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کتابچی، محسن، 1382، نماز و دعا از دیدگاه امام رضا(ع)، مشهد، نشر الف</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مجلسی، محمد باقر بن محمد تقی، 1403، بحار الانوار، بیروت، دار احیاء التراث العربی</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محمدی ری شهری</w:t>
      </w:r>
      <w:r w:rsidRPr="0080000E">
        <w:rPr>
          <w:rFonts w:ascii="Times New Roman" w:hAnsi="Times New Roman" w:cs="B Nazanin" w:hint="cs"/>
          <w:color w:val="0D0D0D" w:themeColor="text1" w:themeTint="F2"/>
          <w:sz w:val="28"/>
          <w:szCs w:val="28"/>
          <w:rtl/>
        </w:rPr>
        <w:t>، محمد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1379، میزان الحکمه،</w:t>
      </w:r>
      <w:r w:rsidRPr="0080000E">
        <w:rPr>
          <w:rFonts w:ascii="Times New Roman" w:hAnsi="Times New Roman" w:cs="B Nazanin"/>
          <w:color w:val="0D0D0D" w:themeColor="text1" w:themeTint="F2"/>
          <w:sz w:val="28"/>
          <w:szCs w:val="28"/>
          <w:rtl/>
        </w:rPr>
        <w:t xml:space="preserve"> ترجمه حمید رضا شیخی،</w:t>
      </w:r>
      <w:r w:rsidRPr="0080000E">
        <w:rPr>
          <w:rFonts w:ascii="Times New Roman" w:hAnsi="Times New Roman" w:cs="B Nazanin" w:hint="cs"/>
          <w:color w:val="0D0D0D" w:themeColor="text1" w:themeTint="F2"/>
          <w:sz w:val="28"/>
          <w:szCs w:val="28"/>
          <w:rtl/>
        </w:rPr>
        <w:t xml:space="preserve"> قم،</w:t>
      </w:r>
      <w:r w:rsidRPr="0080000E">
        <w:rPr>
          <w:rFonts w:ascii="Times New Roman" w:hAnsi="Times New Roman" w:cs="B Nazanin"/>
          <w:color w:val="0D0D0D" w:themeColor="text1" w:themeTint="F2"/>
          <w:sz w:val="28"/>
          <w:szCs w:val="28"/>
          <w:rtl/>
        </w:rPr>
        <w:t xml:space="preserve"> انتشارات دارالحدیث، چ دوم،</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مصطفوی، حسن، 1360، التحقیق فی کلمت القرآن الکریم، تهران، بنگاه ترجمه و نشر کتاب</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معین، محمد، 1363، فرهنگ فارسی، تهران، امیر کبیر</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نوری، حسین بن محمد تقی، 1408، مستدرک الوسائل و مستنبط المسائل، قم، موسسه آل البیت علیهم السلام</w:t>
      </w:r>
    </w:p>
    <w:p w:rsidR="0010621C" w:rsidRPr="0080000E" w:rsidRDefault="0010621C" w:rsidP="0010621C">
      <w:pPr>
        <w:spacing w:after="0" w:line="288" w:lineRule="auto"/>
        <w:ind w:firstLine="288"/>
        <w:jc w:val="both"/>
        <w:rPr>
          <w:rFonts w:ascii="Times New Roman" w:hAnsi="Times New Roman" w:cs="B Nazanin"/>
          <w:color w:val="0D0D0D" w:themeColor="text1" w:themeTint="F2"/>
          <w:sz w:val="28"/>
          <w:szCs w:val="28"/>
        </w:rPr>
      </w:pPr>
    </w:p>
    <w:p w:rsidR="002A7E52" w:rsidRDefault="002A7E52">
      <w:bookmarkStart w:id="5" w:name="_GoBack"/>
      <w:bookmarkEnd w:id="5"/>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81"/>
    <w:rsid w:val="0010621C"/>
    <w:rsid w:val="00174481"/>
    <w:rsid w:val="002A7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2A5AC-C372-4190-BE61-20D9C628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621C"/>
    <w:pPr>
      <w:bidi/>
    </w:pPr>
  </w:style>
  <w:style w:type="paragraph" w:styleId="Heading1">
    <w:name w:val="heading 1"/>
    <w:basedOn w:val="Normal"/>
    <w:next w:val="Normal"/>
    <w:link w:val="Heading1Char"/>
    <w:qFormat/>
    <w:rsid w:val="0010621C"/>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10621C"/>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1062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10621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10621C"/>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10621C"/>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10621C"/>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10621C"/>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10621C"/>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621C"/>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10621C"/>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10621C"/>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10621C"/>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10621C"/>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10621C"/>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10621C"/>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10621C"/>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10621C"/>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10621C"/>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10621C"/>
    <w:rPr>
      <w:sz w:val="20"/>
      <w:szCs w:val="20"/>
    </w:rPr>
  </w:style>
  <w:style w:type="character" w:styleId="FootnoteReference">
    <w:name w:val="footnote reference"/>
    <w:basedOn w:val="DefaultParagraphFont"/>
    <w:unhideWhenUsed/>
    <w:rsid w:val="0010621C"/>
    <w:rPr>
      <w:vertAlign w:val="superscript"/>
    </w:rPr>
  </w:style>
  <w:style w:type="paragraph" w:styleId="NormalWeb">
    <w:name w:val="Normal (Web)"/>
    <w:basedOn w:val="Normal"/>
    <w:uiPriority w:val="99"/>
    <w:unhideWhenUsed/>
    <w:rsid w:val="0010621C"/>
    <w:rPr>
      <w:rFonts w:ascii="Times New Roman" w:hAnsi="Times New Roman" w:cs="Times New Roman"/>
      <w:sz w:val="24"/>
      <w:szCs w:val="24"/>
    </w:rPr>
  </w:style>
  <w:style w:type="paragraph" w:styleId="ListParagraph">
    <w:name w:val="List Paragraph"/>
    <w:basedOn w:val="Normal"/>
    <w:link w:val="ListParagraphChar"/>
    <w:uiPriority w:val="34"/>
    <w:qFormat/>
    <w:rsid w:val="0010621C"/>
    <w:pPr>
      <w:ind w:left="720"/>
      <w:contextualSpacing/>
    </w:pPr>
  </w:style>
  <w:style w:type="paragraph" w:styleId="Header">
    <w:name w:val="header"/>
    <w:basedOn w:val="Normal"/>
    <w:link w:val="HeaderChar"/>
    <w:uiPriority w:val="99"/>
    <w:unhideWhenUsed/>
    <w:rsid w:val="00106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21C"/>
  </w:style>
  <w:style w:type="paragraph" w:styleId="Footer">
    <w:name w:val="footer"/>
    <w:basedOn w:val="Normal"/>
    <w:link w:val="FooterChar"/>
    <w:uiPriority w:val="99"/>
    <w:unhideWhenUsed/>
    <w:rsid w:val="00106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21C"/>
  </w:style>
  <w:style w:type="character" w:customStyle="1" w:styleId="st">
    <w:name w:val="st"/>
    <w:basedOn w:val="DefaultParagraphFont"/>
    <w:rsid w:val="0010621C"/>
  </w:style>
  <w:style w:type="character" w:styleId="Emphasis">
    <w:name w:val="Emphasis"/>
    <w:basedOn w:val="DefaultParagraphFont"/>
    <w:uiPriority w:val="20"/>
    <w:qFormat/>
    <w:rsid w:val="0010621C"/>
    <w:rPr>
      <w:i/>
      <w:iCs/>
    </w:rPr>
  </w:style>
  <w:style w:type="character" w:styleId="Hyperlink">
    <w:name w:val="Hyperlink"/>
    <w:uiPriority w:val="99"/>
    <w:rsid w:val="0010621C"/>
    <w:rPr>
      <w:color w:val="0000FF"/>
      <w:u w:val="single"/>
    </w:rPr>
  </w:style>
  <w:style w:type="character" w:customStyle="1" w:styleId="hps">
    <w:name w:val="hps"/>
    <w:basedOn w:val="DefaultParagraphFont"/>
    <w:rsid w:val="0010621C"/>
  </w:style>
  <w:style w:type="character" w:customStyle="1" w:styleId="Char">
    <w:name w:val="تيتر اول Char"/>
    <w:link w:val="a2"/>
    <w:locked/>
    <w:rsid w:val="0010621C"/>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10621C"/>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10621C"/>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10621C"/>
    <w:pPr>
      <w:bidi/>
      <w:spacing w:after="0" w:line="240" w:lineRule="auto"/>
    </w:pPr>
    <w:rPr>
      <w:rFonts w:eastAsiaTheme="minorEastAsia"/>
    </w:rPr>
  </w:style>
  <w:style w:type="character" w:styleId="Strong">
    <w:name w:val="Strong"/>
    <w:uiPriority w:val="22"/>
    <w:qFormat/>
    <w:rsid w:val="0010621C"/>
    <w:rPr>
      <w:b/>
      <w:bCs/>
    </w:rPr>
  </w:style>
  <w:style w:type="character" w:customStyle="1" w:styleId="ctl00sections1treeview10">
    <w:name w:val="ctl00_sections1_treeview1_0"/>
    <w:rsid w:val="0010621C"/>
  </w:style>
  <w:style w:type="paragraph" w:styleId="BodyTextIndent">
    <w:name w:val="Body Text Indent"/>
    <w:basedOn w:val="Normal"/>
    <w:link w:val="BodyTextIndentChar"/>
    <w:rsid w:val="0010621C"/>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10621C"/>
    <w:rPr>
      <w:rFonts w:ascii="Times New Roman" w:eastAsia="Times New Roman" w:hAnsi="Times New Roman" w:cs="Nazanin"/>
      <w:b/>
      <w:bCs/>
      <w:sz w:val="46"/>
      <w:szCs w:val="44"/>
    </w:rPr>
  </w:style>
  <w:style w:type="paragraph" w:customStyle="1" w:styleId="a3">
    <w:name w:val="متن چكيده"/>
    <w:basedOn w:val="Normal"/>
    <w:rsid w:val="0010621C"/>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10621C"/>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106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0621C"/>
    <w:rPr>
      <w:rFonts w:ascii="Tahoma" w:hAnsi="Tahoma" w:cs="Tahoma"/>
      <w:sz w:val="16"/>
      <w:szCs w:val="16"/>
    </w:rPr>
  </w:style>
  <w:style w:type="character" w:customStyle="1" w:styleId="ctl00sections1treeview101">
    <w:name w:val="ctl00_sections1_treeview1_01"/>
    <w:rsid w:val="0010621C"/>
    <w:rPr>
      <w:strike w:val="0"/>
      <w:dstrike w:val="0"/>
      <w:u w:val="none"/>
      <w:effect w:val="none"/>
    </w:rPr>
  </w:style>
  <w:style w:type="paragraph" w:styleId="EndnoteText">
    <w:name w:val="endnote text"/>
    <w:basedOn w:val="Normal"/>
    <w:link w:val="EndnoteTextChar"/>
    <w:uiPriority w:val="99"/>
    <w:unhideWhenUsed/>
    <w:rsid w:val="0010621C"/>
    <w:pPr>
      <w:spacing w:after="0" w:line="240" w:lineRule="auto"/>
    </w:pPr>
    <w:rPr>
      <w:sz w:val="20"/>
      <w:szCs w:val="20"/>
    </w:rPr>
  </w:style>
  <w:style w:type="character" w:customStyle="1" w:styleId="EndnoteTextChar">
    <w:name w:val="Endnote Text Char"/>
    <w:basedOn w:val="DefaultParagraphFont"/>
    <w:link w:val="EndnoteText"/>
    <w:uiPriority w:val="99"/>
    <w:rsid w:val="0010621C"/>
    <w:rPr>
      <w:sz w:val="20"/>
      <w:szCs w:val="20"/>
    </w:rPr>
  </w:style>
  <w:style w:type="character" w:styleId="EndnoteReference">
    <w:name w:val="endnote reference"/>
    <w:basedOn w:val="DefaultParagraphFont"/>
    <w:uiPriority w:val="99"/>
    <w:unhideWhenUsed/>
    <w:rsid w:val="0010621C"/>
    <w:rPr>
      <w:vertAlign w:val="superscript"/>
    </w:rPr>
  </w:style>
  <w:style w:type="paragraph" w:customStyle="1" w:styleId="FNormal">
    <w:name w:val="FNormal"/>
    <w:basedOn w:val="Normal"/>
    <w:next w:val="Normal"/>
    <w:link w:val="FNormalCharChar"/>
    <w:rsid w:val="0010621C"/>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10621C"/>
    <w:rPr>
      <w:rFonts w:ascii="Times New Roman" w:eastAsia="Times New Roman" w:hAnsi="Times New Roman" w:cs="B Nazanin"/>
      <w:szCs w:val="26"/>
    </w:rPr>
  </w:style>
  <w:style w:type="paragraph" w:styleId="BodyText">
    <w:name w:val="Body Text"/>
    <w:basedOn w:val="Normal"/>
    <w:link w:val="BodyTextChar"/>
    <w:unhideWhenUsed/>
    <w:rsid w:val="0010621C"/>
    <w:pPr>
      <w:spacing w:after="120"/>
    </w:pPr>
  </w:style>
  <w:style w:type="character" w:customStyle="1" w:styleId="BodyTextChar">
    <w:name w:val="Body Text Char"/>
    <w:basedOn w:val="DefaultParagraphFont"/>
    <w:link w:val="BodyText"/>
    <w:rsid w:val="0010621C"/>
  </w:style>
  <w:style w:type="paragraph" w:customStyle="1" w:styleId="rtejustify">
    <w:name w:val="rtejustify"/>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10621C"/>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10621C"/>
    <w:rPr>
      <w:strike w:val="0"/>
      <w:dstrike w:val="0"/>
      <w:u w:val="none"/>
      <w:effect w:val="none"/>
    </w:rPr>
  </w:style>
  <w:style w:type="paragraph" w:customStyle="1" w:styleId="Footer1">
    <w:name w:val="Footer1"/>
    <w:basedOn w:val="Normal"/>
    <w:next w:val="Footer"/>
    <w:autoRedefine/>
    <w:uiPriority w:val="99"/>
    <w:unhideWhenUsed/>
    <w:rsid w:val="0010621C"/>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10621C"/>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10621C"/>
    <w:rPr>
      <w:i/>
      <w:iCs/>
      <w:color w:val="808080" w:themeColor="text1" w:themeTint="7F"/>
    </w:rPr>
  </w:style>
  <w:style w:type="paragraph" w:styleId="TOCHeading">
    <w:name w:val="TOC Heading"/>
    <w:basedOn w:val="Heading1"/>
    <w:next w:val="Normal"/>
    <w:uiPriority w:val="39"/>
    <w:unhideWhenUsed/>
    <w:qFormat/>
    <w:rsid w:val="0010621C"/>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10621C"/>
  </w:style>
  <w:style w:type="character" w:customStyle="1" w:styleId="apple-converted-space">
    <w:name w:val="apple-converted-space"/>
    <w:rsid w:val="0010621C"/>
  </w:style>
  <w:style w:type="numbering" w:customStyle="1" w:styleId="NoList1">
    <w:name w:val="No List1"/>
    <w:next w:val="NoList"/>
    <w:uiPriority w:val="99"/>
    <w:semiHidden/>
    <w:unhideWhenUsed/>
    <w:rsid w:val="0010621C"/>
  </w:style>
  <w:style w:type="character" w:customStyle="1" w:styleId="EndnoteTextChar1">
    <w:name w:val="Endnote Text Char1"/>
    <w:basedOn w:val="DefaultParagraphFont"/>
    <w:uiPriority w:val="99"/>
    <w:rsid w:val="0010621C"/>
  </w:style>
  <w:style w:type="character" w:customStyle="1" w:styleId="FootnoteTextChar1">
    <w:name w:val="Footnote Text Char1"/>
    <w:uiPriority w:val="99"/>
    <w:rsid w:val="0010621C"/>
    <w:rPr>
      <w:sz w:val="20"/>
      <w:szCs w:val="20"/>
    </w:rPr>
  </w:style>
  <w:style w:type="character" w:customStyle="1" w:styleId="HeaderChar1">
    <w:name w:val="Header Char1"/>
    <w:uiPriority w:val="99"/>
    <w:rsid w:val="0010621C"/>
    <w:rPr>
      <w:sz w:val="24"/>
      <w:szCs w:val="24"/>
    </w:rPr>
  </w:style>
  <w:style w:type="character" w:customStyle="1" w:styleId="FooterChar1">
    <w:name w:val="Footer Char1"/>
    <w:uiPriority w:val="99"/>
    <w:rsid w:val="0010621C"/>
  </w:style>
  <w:style w:type="paragraph" w:customStyle="1" w:styleId="col-xs-11">
    <w:name w:val="col-xs-11"/>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10621C"/>
  </w:style>
  <w:style w:type="paragraph" w:customStyle="1" w:styleId="lead">
    <w:name w:val="lead"/>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10621C"/>
  </w:style>
  <w:style w:type="character" w:customStyle="1" w:styleId="z-TopofFormChar">
    <w:name w:val="z-Top of Form Char"/>
    <w:link w:val="z-TopofForm"/>
    <w:uiPriority w:val="99"/>
    <w:rsid w:val="0010621C"/>
    <w:rPr>
      <w:rFonts w:ascii="Arial" w:hAnsi="Arial" w:cs="Arial"/>
      <w:vanish/>
      <w:sz w:val="16"/>
      <w:szCs w:val="16"/>
    </w:rPr>
  </w:style>
  <w:style w:type="paragraph" w:styleId="z-TopofForm">
    <w:name w:val="HTML Top of Form"/>
    <w:basedOn w:val="Normal"/>
    <w:next w:val="Normal"/>
    <w:link w:val="z-TopofFormChar"/>
    <w:hidden/>
    <w:uiPriority w:val="99"/>
    <w:unhideWhenUsed/>
    <w:rsid w:val="0010621C"/>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10621C"/>
    <w:rPr>
      <w:rFonts w:ascii="Arial" w:hAnsi="Arial" w:cs="Arial"/>
      <w:vanish/>
      <w:sz w:val="16"/>
      <w:szCs w:val="16"/>
    </w:rPr>
  </w:style>
  <w:style w:type="paragraph" w:customStyle="1" w:styleId="authors">
    <w:name w:val="authors"/>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10621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0621C"/>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10621C"/>
    <w:rPr>
      <w:rFonts w:ascii="Arial" w:hAnsi="Arial" w:cs="Arial"/>
      <w:vanish/>
      <w:sz w:val="16"/>
      <w:szCs w:val="16"/>
    </w:rPr>
  </w:style>
  <w:style w:type="paragraph" w:customStyle="1" w:styleId="b1">
    <w:name w:val="b1"/>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10621C"/>
  </w:style>
  <w:style w:type="character" w:customStyle="1" w:styleId="text">
    <w:name w:val="text"/>
    <w:rsid w:val="0010621C"/>
  </w:style>
  <w:style w:type="paragraph" w:styleId="TOC2">
    <w:name w:val="toc 2"/>
    <w:basedOn w:val="Normal"/>
    <w:next w:val="Normal"/>
    <w:autoRedefine/>
    <w:uiPriority w:val="39"/>
    <w:unhideWhenUsed/>
    <w:rsid w:val="0010621C"/>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10621C"/>
    <w:pPr>
      <w:spacing w:after="0"/>
      <w:ind w:left="220"/>
    </w:pPr>
    <w:rPr>
      <w:rFonts w:cs="Times New Roman"/>
      <w:sz w:val="20"/>
      <w:szCs w:val="24"/>
    </w:rPr>
  </w:style>
  <w:style w:type="numbering" w:customStyle="1" w:styleId="NoList2">
    <w:name w:val="No List2"/>
    <w:next w:val="NoList"/>
    <w:uiPriority w:val="99"/>
    <w:semiHidden/>
    <w:unhideWhenUsed/>
    <w:rsid w:val="0010621C"/>
  </w:style>
  <w:style w:type="table" w:styleId="MediumShading1-Accent5">
    <w:name w:val="Medium Shading 1 Accent 5"/>
    <w:basedOn w:val="TableNormal"/>
    <w:uiPriority w:val="63"/>
    <w:rsid w:val="0010621C"/>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10621C"/>
  </w:style>
  <w:style w:type="character" w:customStyle="1" w:styleId="spnbookinfo">
    <w:name w:val="spnbookinfo"/>
    <w:rsid w:val="0010621C"/>
  </w:style>
  <w:style w:type="numbering" w:customStyle="1" w:styleId="NoList3">
    <w:name w:val="No List3"/>
    <w:next w:val="NoList"/>
    <w:uiPriority w:val="99"/>
    <w:semiHidden/>
    <w:unhideWhenUsed/>
    <w:rsid w:val="0010621C"/>
  </w:style>
  <w:style w:type="paragraph" w:customStyle="1" w:styleId="arabi">
    <w:name w:val="arabi"/>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10621C"/>
  </w:style>
  <w:style w:type="table" w:styleId="TableGrid">
    <w:name w:val="Table Grid"/>
    <w:basedOn w:val="TableNormal"/>
    <w:uiPriority w:val="59"/>
    <w:rsid w:val="0010621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0621C"/>
  </w:style>
  <w:style w:type="character" w:customStyle="1" w:styleId="char0">
    <w:name w:val="char"/>
    <w:rsid w:val="0010621C"/>
  </w:style>
  <w:style w:type="paragraph" w:customStyle="1" w:styleId="a4">
    <w:name w:val="درست"/>
    <w:basedOn w:val="Normal"/>
    <w:link w:val="Char1"/>
    <w:rsid w:val="0010621C"/>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10621C"/>
    <w:rPr>
      <w:rFonts w:ascii="Times New Roman" w:eastAsia="Times New Roman" w:hAnsi="Times New Roman" w:cs="B Roya"/>
      <w:sz w:val="28"/>
      <w:szCs w:val="28"/>
      <w:lang w:val="x-none"/>
    </w:rPr>
  </w:style>
  <w:style w:type="character" w:customStyle="1" w:styleId="hadithtranslation">
    <w:name w:val="hadithtranslation"/>
    <w:rsid w:val="0010621C"/>
  </w:style>
  <w:style w:type="character" w:customStyle="1" w:styleId="hadith">
    <w:name w:val="hadith"/>
    <w:rsid w:val="0010621C"/>
  </w:style>
  <w:style w:type="character" w:customStyle="1" w:styleId="Char2">
    <w:name w:val="ارجاع Char"/>
    <w:link w:val="a5"/>
    <w:locked/>
    <w:rsid w:val="0010621C"/>
    <w:rPr>
      <w:rFonts w:cs="B Lotus"/>
      <w:sz w:val="16"/>
    </w:rPr>
  </w:style>
  <w:style w:type="paragraph" w:customStyle="1" w:styleId="a5">
    <w:name w:val="ارجاع"/>
    <w:basedOn w:val="Normal"/>
    <w:link w:val="Char2"/>
    <w:rsid w:val="0010621C"/>
    <w:pPr>
      <w:widowControl w:val="0"/>
      <w:spacing w:after="0" w:line="380" w:lineRule="exact"/>
      <w:ind w:firstLine="284"/>
      <w:jc w:val="lowKashida"/>
    </w:pPr>
    <w:rPr>
      <w:rFonts w:cs="B Lotus"/>
      <w:sz w:val="16"/>
    </w:rPr>
  </w:style>
  <w:style w:type="paragraph" w:customStyle="1" w:styleId="2">
    <w:name w:val="نقل قول2"/>
    <w:basedOn w:val="Normal"/>
    <w:rsid w:val="0010621C"/>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10621C"/>
  </w:style>
  <w:style w:type="character" w:customStyle="1" w:styleId="toctoggle">
    <w:name w:val="toctoggle"/>
    <w:rsid w:val="0010621C"/>
  </w:style>
  <w:style w:type="character" w:customStyle="1" w:styleId="tocnumber">
    <w:name w:val="tocnumber"/>
    <w:rsid w:val="0010621C"/>
  </w:style>
  <w:style w:type="character" w:customStyle="1" w:styleId="toctext">
    <w:name w:val="toctext"/>
    <w:rsid w:val="0010621C"/>
  </w:style>
  <w:style w:type="character" w:customStyle="1" w:styleId="mw-headline">
    <w:name w:val="mw-headline"/>
    <w:rsid w:val="0010621C"/>
  </w:style>
  <w:style w:type="character" w:customStyle="1" w:styleId="mw-editsection">
    <w:name w:val="mw-editsection"/>
    <w:rsid w:val="0010621C"/>
  </w:style>
  <w:style w:type="character" w:customStyle="1" w:styleId="mw-editsection-bracket">
    <w:name w:val="mw-editsection-bracket"/>
    <w:rsid w:val="0010621C"/>
  </w:style>
  <w:style w:type="character" w:customStyle="1" w:styleId="mw-cite-backlink">
    <w:name w:val="mw-cite-backlink"/>
    <w:rsid w:val="0010621C"/>
  </w:style>
  <w:style w:type="character" w:customStyle="1" w:styleId="cite-accessibility-label">
    <w:name w:val="cite-accessibility-label"/>
    <w:rsid w:val="0010621C"/>
  </w:style>
  <w:style w:type="character" w:customStyle="1" w:styleId="citation">
    <w:name w:val="citation"/>
    <w:rsid w:val="0010621C"/>
  </w:style>
  <w:style w:type="character" w:customStyle="1" w:styleId="z3988">
    <w:name w:val="z3988"/>
    <w:rsid w:val="0010621C"/>
  </w:style>
  <w:style w:type="character" w:customStyle="1" w:styleId="reference-accessdate">
    <w:name w:val="reference-accessdate"/>
    <w:rsid w:val="0010621C"/>
  </w:style>
  <w:style w:type="paragraph" w:customStyle="1" w:styleId="Style1">
    <w:name w:val="Style1"/>
    <w:basedOn w:val="Normal"/>
    <w:link w:val="Style1Char"/>
    <w:qFormat/>
    <w:rsid w:val="0010621C"/>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10621C"/>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10621C"/>
  </w:style>
  <w:style w:type="numbering" w:customStyle="1" w:styleId="NoList7">
    <w:name w:val="No List7"/>
    <w:next w:val="NoList"/>
    <w:uiPriority w:val="99"/>
    <w:semiHidden/>
    <w:unhideWhenUsed/>
    <w:rsid w:val="0010621C"/>
  </w:style>
  <w:style w:type="paragraph" w:customStyle="1" w:styleId="Heading11">
    <w:name w:val="Heading 11"/>
    <w:basedOn w:val="Normal"/>
    <w:next w:val="Normal"/>
    <w:uiPriority w:val="9"/>
    <w:qFormat/>
    <w:rsid w:val="0010621C"/>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10621C"/>
    <w:rPr>
      <w:vertAlign w:val="superscript"/>
    </w:rPr>
  </w:style>
  <w:style w:type="paragraph" w:styleId="Title">
    <w:name w:val="Title"/>
    <w:basedOn w:val="Normal"/>
    <w:next w:val="Normal"/>
    <w:link w:val="TitleChar"/>
    <w:qFormat/>
    <w:rsid w:val="0010621C"/>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10621C"/>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10621C"/>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10621C"/>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10621C"/>
    <w:rPr>
      <w:rFonts w:ascii="Calibri" w:eastAsia="Calibri" w:hAnsi="Calibri" w:cs="Arial"/>
      <w:b/>
      <w:i/>
      <w:color w:val="4F81BD"/>
      <w:szCs w:val="20"/>
      <w:lang w:bidi="fa-IR"/>
    </w:rPr>
  </w:style>
  <w:style w:type="paragraph" w:customStyle="1" w:styleId="FootnoteText1">
    <w:name w:val="Footnote Text1"/>
    <w:basedOn w:val="Normal"/>
    <w:uiPriority w:val="99"/>
    <w:rsid w:val="0010621C"/>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10621C"/>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10621C"/>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10621C"/>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10621C"/>
    <w:rPr>
      <w:rFonts w:ascii="Calibri" w:eastAsia="Calibri" w:hAnsi="Calibri" w:cs="Arial"/>
      <w:i/>
      <w:color w:val="000000"/>
      <w:szCs w:val="20"/>
      <w:lang w:bidi="fa-IR"/>
    </w:rPr>
  </w:style>
  <w:style w:type="character" w:styleId="SubtleReference">
    <w:name w:val="Subtle Reference"/>
    <w:uiPriority w:val="31"/>
    <w:qFormat/>
    <w:rsid w:val="0010621C"/>
    <w:rPr>
      <w:smallCaps/>
      <w:color w:val="C0504D"/>
      <w:u w:val="single"/>
    </w:rPr>
  </w:style>
  <w:style w:type="paragraph" w:customStyle="1" w:styleId="Heading81">
    <w:name w:val="Heading 81"/>
    <w:basedOn w:val="Normal"/>
    <w:next w:val="Normal"/>
    <w:uiPriority w:val="9"/>
    <w:qFormat/>
    <w:rsid w:val="0010621C"/>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10621C"/>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10621C"/>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10621C"/>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10621C"/>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10621C"/>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10621C"/>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10621C"/>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10621C"/>
    <w:rPr>
      <w:rFonts w:ascii="Courier New" w:eastAsia="Calibri" w:hAnsi="Courier New" w:cs="Courier New"/>
      <w:sz w:val="21"/>
      <w:szCs w:val="20"/>
      <w:lang w:bidi="fa-IR"/>
    </w:rPr>
  </w:style>
  <w:style w:type="character" w:customStyle="1" w:styleId="EndnoteReference1">
    <w:name w:val="Endnote Reference1"/>
    <w:uiPriority w:val="99"/>
    <w:rsid w:val="0010621C"/>
    <w:rPr>
      <w:vertAlign w:val="superscript"/>
    </w:rPr>
  </w:style>
  <w:style w:type="character" w:customStyle="1" w:styleId="SubtitleChar">
    <w:name w:val="Subtitle Char"/>
    <w:link w:val="Subtitle"/>
    <w:rsid w:val="0010621C"/>
    <w:rPr>
      <w:rFonts w:ascii="Cambria" w:hAnsi="Cambria"/>
      <w:i/>
      <w:color w:val="4F81BD"/>
      <w:spacing w:val="15"/>
      <w:sz w:val="24"/>
    </w:rPr>
  </w:style>
  <w:style w:type="character" w:styleId="IntenseReference">
    <w:name w:val="Intense Reference"/>
    <w:uiPriority w:val="32"/>
    <w:qFormat/>
    <w:rsid w:val="0010621C"/>
    <w:rPr>
      <w:b/>
      <w:smallCaps/>
      <w:color w:val="C0504D"/>
      <w:spacing w:val="5"/>
      <w:u w:val="single"/>
    </w:rPr>
  </w:style>
  <w:style w:type="character" w:styleId="IntenseEmphasis">
    <w:name w:val="Intense Emphasis"/>
    <w:uiPriority w:val="21"/>
    <w:qFormat/>
    <w:rsid w:val="0010621C"/>
    <w:rPr>
      <w:b/>
      <w:i/>
      <w:color w:val="4F81BD"/>
    </w:rPr>
  </w:style>
  <w:style w:type="paragraph" w:styleId="Subtitle">
    <w:name w:val="Subtitle"/>
    <w:basedOn w:val="Normal"/>
    <w:next w:val="Normal"/>
    <w:link w:val="SubtitleChar"/>
    <w:qFormat/>
    <w:rsid w:val="0010621C"/>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10621C"/>
    <w:rPr>
      <w:rFonts w:eastAsiaTheme="minorEastAsia"/>
      <w:color w:val="5A5A5A" w:themeColor="text1" w:themeTint="A5"/>
      <w:spacing w:val="15"/>
    </w:rPr>
  </w:style>
  <w:style w:type="paragraph" w:customStyle="1" w:styleId="ParaAttribute2">
    <w:name w:val="ParaAttribute2"/>
    <w:rsid w:val="0010621C"/>
    <w:pPr>
      <w:spacing w:after="0" w:line="276" w:lineRule="auto"/>
    </w:pPr>
    <w:rPr>
      <w:rFonts w:ascii="Calibri" w:eastAsia="Calibri" w:hAnsi="Calibri" w:cs="Arial"/>
      <w:sz w:val="21"/>
      <w:szCs w:val="20"/>
      <w:lang w:bidi="fa-IR"/>
    </w:rPr>
  </w:style>
  <w:style w:type="paragraph" w:customStyle="1" w:styleId="ParaAttribute3">
    <w:name w:val="ParaAttribute3"/>
    <w:rsid w:val="0010621C"/>
    <w:pPr>
      <w:spacing w:after="0" w:line="276" w:lineRule="auto"/>
    </w:pPr>
    <w:rPr>
      <w:rFonts w:ascii="Calibri" w:eastAsia="Calibri" w:hAnsi="Calibri" w:cs="Arial"/>
      <w:sz w:val="21"/>
      <w:szCs w:val="20"/>
      <w:lang w:bidi="fa-IR"/>
    </w:rPr>
  </w:style>
  <w:style w:type="paragraph" w:customStyle="1" w:styleId="ParaAttribute0">
    <w:name w:val="ParaAttribute0"/>
    <w:rsid w:val="0010621C"/>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10621C"/>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10621C"/>
    <w:rPr>
      <w:rFonts w:ascii="BZar" w:eastAsia="Calibri" w:hAnsi="Calibri"/>
      <w:sz w:val="28"/>
    </w:rPr>
  </w:style>
  <w:style w:type="character" w:customStyle="1" w:styleId="CharAttribute2">
    <w:name w:val="CharAttribute2"/>
    <w:rsid w:val="0010621C"/>
    <w:rPr>
      <w:rFonts w:ascii="Times New Roman" w:eastAsia="Calibri" w:hAnsi="Calibri"/>
      <w:sz w:val="28"/>
    </w:rPr>
  </w:style>
  <w:style w:type="character" w:customStyle="1" w:styleId="CharAttribute5">
    <w:name w:val="CharAttribute5"/>
    <w:rsid w:val="0010621C"/>
    <w:rPr>
      <w:rFonts w:ascii="Calibri" w:eastAsia="Calibri" w:hAnsi="Calibri"/>
    </w:rPr>
  </w:style>
  <w:style w:type="character" w:customStyle="1" w:styleId="CharAttribute4">
    <w:name w:val="CharAttribute4"/>
    <w:rsid w:val="0010621C"/>
    <w:rPr>
      <w:rFonts w:ascii="Calibri" w:eastAsia="Calibri" w:hAnsi="Calibri"/>
      <w:b/>
      <w:sz w:val="28"/>
    </w:rPr>
  </w:style>
  <w:style w:type="paragraph" w:customStyle="1" w:styleId="ParaAttribute4">
    <w:name w:val="ParaAttribute4"/>
    <w:rsid w:val="0010621C"/>
    <w:pPr>
      <w:spacing w:after="0" w:line="276" w:lineRule="auto"/>
      <w:jc w:val="both"/>
    </w:pPr>
    <w:rPr>
      <w:rFonts w:ascii="Calibri" w:eastAsia="Calibri" w:hAnsi="Calibri" w:cs="Arial"/>
      <w:sz w:val="21"/>
      <w:szCs w:val="20"/>
      <w:lang w:bidi="fa-IR"/>
    </w:rPr>
  </w:style>
  <w:style w:type="character" w:customStyle="1" w:styleId="CharAttribute1">
    <w:name w:val="CharAttribute1"/>
    <w:rsid w:val="0010621C"/>
    <w:rPr>
      <w:rFonts w:ascii="Calibri" w:eastAsia="Calibri" w:hAnsi="Calibri"/>
      <w:sz w:val="28"/>
    </w:rPr>
  </w:style>
  <w:style w:type="character" w:customStyle="1" w:styleId="CharAttribute0">
    <w:name w:val="CharAttribute0"/>
    <w:rsid w:val="0010621C"/>
    <w:rPr>
      <w:rFonts w:ascii="BZar" w:eastAsia="Calibri" w:hAnsi="Calibri"/>
      <w:sz w:val="28"/>
    </w:rPr>
  </w:style>
  <w:style w:type="paragraph" w:customStyle="1" w:styleId="Heading12">
    <w:name w:val="Heading 12"/>
    <w:basedOn w:val="Normal"/>
    <w:rsid w:val="0010621C"/>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10621C"/>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10621C"/>
    <w:rPr>
      <w:rFonts w:ascii="Calibri" w:eastAsia="Calibri" w:hAnsi="Calibri"/>
    </w:rPr>
  </w:style>
  <w:style w:type="paragraph" w:customStyle="1" w:styleId="Heading42">
    <w:name w:val="Heading 42"/>
    <w:basedOn w:val="Normal"/>
    <w:rsid w:val="0010621C"/>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10621C"/>
    <w:rPr>
      <w:rFonts w:ascii="BZar" w:eastAsia="Calibri" w:hAnsi="Calibri"/>
      <w:sz w:val="28"/>
    </w:rPr>
  </w:style>
  <w:style w:type="paragraph" w:customStyle="1" w:styleId="Heading32">
    <w:name w:val="Heading 32"/>
    <w:basedOn w:val="Normal"/>
    <w:rsid w:val="0010621C"/>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10621C"/>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10621C"/>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10621C"/>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10621C"/>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10621C"/>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10621C"/>
    <w:rPr>
      <w:i/>
      <w:iCs/>
    </w:rPr>
  </w:style>
  <w:style w:type="character" w:customStyle="1" w:styleId="Heading3Char1">
    <w:name w:val="Heading 3 Char1"/>
    <w:uiPriority w:val="9"/>
    <w:rsid w:val="0010621C"/>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10621C"/>
  </w:style>
  <w:style w:type="character" w:customStyle="1" w:styleId="arrow">
    <w:name w:val="arrow"/>
    <w:rsid w:val="0010621C"/>
  </w:style>
  <w:style w:type="numbering" w:customStyle="1" w:styleId="NoList9">
    <w:name w:val="No List9"/>
    <w:next w:val="NoList"/>
    <w:uiPriority w:val="99"/>
    <w:semiHidden/>
    <w:unhideWhenUsed/>
    <w:rsid w:val="0010621C"/>
  </w:style>
  <w:style w:type="numbering" w:customStyle="1" w:styleId="NoList10">
    <w:name w:val="No List10"/>
    <w:next w:val="NoList"/>
    <w:uiPriority w:val="99"/>
    <w:semiHidden/>
    <w:unhideWhenUsed/>
    <w:rsid w:val="0010621C"/>
  </w:style>
  <w:style w:type="numbering" w:customStyle="1" w:styleId="NoList11">
    <w:name w:val="No List11"/>
    <w:next w:val="NoList"/>
    <w:uiPriority w:val="99"/>
    <w:semiHidden/>
    <w:unhideWhenUsed/>
    <w:rsid w:val="0010621C"/>
  </w:style>
  <w:style w:type="numbering" w:customStyle="1" w:styleId="NoList12">
    <w:name w:val="No List12"/>
    <w:next w:val="NoList"/>
    <w:uiPriority w:val="99"/>
    <w:semiHidden/>
    <w:unhideWhenUsed/>
    <w:rsid w:val="0010621C"/>
  </w:style>
  <w:style w:type="character" w:customStyle="1" w:styleId="highlight">
    <w:name w:val="highlight"/>
    <w:basedOn w:val="DefaultParagraphFont"/>
    <w:rsid w:val="0010621C"/>
  </w:style>
  <w:style w:type="character" w:customStyle="1" w:styleId="ayasign">
    <w:name w:val="ayasign"/>
    <w:basedOn w:val="DefaultParagraphFont"/>
    <w:rsid w:val="0010621C"/>
  </w:style>
  <w:style w:type="character" w:customStyle="1" w:styleId="kno-fb-ctx">
    <w:name w:val="kno-fb-ctx"/>
    <w:basedOn w:val="DefaultParagraphFont"/>
    <w:rsid w:val="0010621C"/>
  </w:style>
  <w:style w:type="character" w:customStyle="1" w:styleId="twc">
    <w:name w:val="_twc"/>
    <w:basedOn w:val="DefaultParagraphFont"/>
    <w:rsid w:val="0010621C"/>
  </w:style>
  <w:style w:type="character" w:customStyle="1" w:styleId="outlink">
    <w:name w:val="outlink"/>
    <w:basedOn w:val="DefaultParagraphFont"/>
    <w:rsid w:val="0010621C"/>
  </w:style>
  <w:style w:type="numbering" w:customStyle="1" w:styleId="NoList13">
    <w:name w:val="No List13"/>
    <w:next w:val="NoList"/>
    <w:uiPriority w:val="99"/>
    <w:semiHidden/>
    <w:unhideWhenUsed/>
    <w:rsid w:val="0010621C"/>
  </w:style>
  <w:style w:type="character" w:customStyle="1" w:styleId="BalloonTextChar1">
    <w:name w:val="Balloon Text Char1"/>
    <w:uiPriority w:val="99"/>
    <w:semiHidden/>
    <w:rsid w:val="0010621C"/>
    <w:rPr>
      <w:rFonts w:ascii="Tahoma" w:hAnsi="Tahoma" w:cs="Tahoma"/>
      <w:sz w:val="16"/>
      <w:szCs w:val="16"/>
      <w:lang w:bidi="fa-IR"/>
    </w:rPr>
  </w:style>
  <w:style w:type="paragraph" w:styleId="Caption">
    <w:name w:val="caption"/>
    <w:basedOn w:val="Normal"/>
    <w:next w:val="Normal"/>
    <w:link w:val="CaptionChar"/>
    <w:uiPriority w:val="35"/>
    <w:unhideWhenUsed/>
    <w:qFormat/>
    <w:rsid w:val="0010621C"/>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10621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10621C"/>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10621C"/>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10621C"/>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10621C"/>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10621C"/>
  </w:style>
  <w:style w:type="character" w:customStyle="1" w:styleId="google-src-text1">
    <w:name w:val="google-src-text1"/>
    <w:rsid w:val="0010621C"/>
    <w:rPr>
      <w:vanish/>
      <w:webHidden w:val="0"/>
      <w:specVanish w:val="0"/>
    </w:rPr>
  </w:style>
  <w:style w:type="paragraph" w:styleId="TOC1">
    <w:name w:val="toc 1"/>
    <w:basedOn w:val="Normal"/>
    <w:next w:val="Normal"/>
    <w:autoRedefine/>
    <w:uiPriority w:val="39"/>
    <w:rsid w:val="0010621C"/>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10621C"/>
  </w:style>
  <w:style w:type="character" w:styleId="CommentReference">
    <w:name w:val="annotation reference"/>
    <w:uiPriority w:val="99"/>
    <w:unhideWhenUsed/>
    <w:rsid w:val="0010621C"/>
    <w:rPr>
      <w:sz w:val="16"/>
      <w:szCs w:val="16"/>
    </w:rPr>
  </w:style>
  <w:style w:type="paragraph" w:styleId="CommentText">
    <w:name w:val="annotation text"/>
    <w:basedOn w:val="Normal"/>
    <w:link w:val="CommentTextChar"/>
    <w:uiPriority w:val="99"/>
    <w:unhideWhenUsed/>
    <w:rsid w:val="0010621C"/>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10621C"/>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10621C"/>
    <w:pPr>
      <w:spacing w:line="240" w:lineRule="auto"/>
    </w:pPr>
    <w:rPr>
      <w:b/>
      <w:bCs/>
    </w:rPr>
  </w:style>
  <w:style w:type="character" w:customStyle="1" w:styleId="CommentSubjectChar">
    <w:name w:val="Comment Subject Char"/>
    <w:basedOn w:val="CommentTextChar"/>
    <w:link w:val="CommentSubject"/>
    <w:uiPriority w:val="99"/>
    <w:rsid w:val="0010621C"/>
    <w:rPr>
      <w:rFonts w:ascii="Calibri" w:eastAsia="Calibri" w:hAnsi="Calibri" w:cs="Arial"/>
      <w:b/>
      <w:bCs/>
      <w:sz w:val="20"/>
      <w:szCs w:val="20"/>
      <w:lang w:bidi="fa-IR"/>
    </w:rPr>
  </w:style>
  <w:style w:type="character" w:customStyle="1" w:styleId="content-text">
    <w:name w:val="content-text"/>
    <w:rsid w:val="0010621C"/>
  </w:style>
  <w:style w:type="paragraph" w:customStyle="1" w:styleId="owner">
    <w:name w:val="owner"/>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10621C"/>
  </w:style>
  <w:style w:type="character" w:customStyle="1" w:styleId="hilight">
    <w:name w:val="hilight"/>
    <w:rsid w:val="0010621C"/>
  </w:style>
  <w:style w:type="character" w:customStyle="1" w:styleId="lable">
    <w:name w:val="lable"/>
    <w:rsid w:val="0010621C"/>
  </w:style>
  <w:style w:type="character" w:styleId="FollowedHyperlink">
    <w:name w:val="FollowedHyperlink"/>
    <w:uiPriority w:val="99"/>
    <w:unhideWhenUsed/>
    <w:rsid w:val="0010621C"/>
    <w:rPr>
      <w:color w:val="800080"/>
      <w:u w:val="single"/>
    </w:rPr>
  </w:style>
  <w:style w:type="character" w:customStyle="1" w:styleId="article">
    <w:name w:val="article"/>
    <w:rsid w:val="0010621C"/>
  </w:style>
  <w:style w:type="character" w:customStyle="1" w:styleId="article-meta1">
    <w:name w:val="article-meta1"/>
    <w:rsid w:val="0010621C"/>
  </w:style>
  <w:style w:type="character" w:customStyle="1" w:styleId="pull-left">
    <w:name w:val="pull-left"/>
    <w:rsid w:val="0010621C"/>
  </w:style>
  <w:style w:type="character" w:customStyle="1" w:styleId="Heading7Char1">
    <w:name w:val="Heading 7 Char1"/>
    <w:uiPriority w:val="9"/>
    <w:semiHidden/>
    <w:rsid w:val="0010621C"/>
    <w:rPr>
      <w:rFonts w:ascii="Calibri" w:eastAsia="Times New Roman" w:hAnsi="Calibri" w:cs="Arial"/>
      <w:sz w:val="24"/>
      <w:szCs w:val="24"/>
    </w:rPr>
  </w:style>
  <w:style w:type="character" w:customStyle="1" w:styleId="Heading8Char1">
    <w:name w:val="Heading 8 Char1"/>
    <w:uiPriority w:val="9"/>
    <w:semiHidden/>
    <w:rsid w:val="0010621C"/>
    <w:rPr>
      <w:rFonts w:ascii="Calibri" w:eastAsia="Times New Roman" w:hAnsi="Calibri" w:cs="Arial"/>
      <w:i/>
      <w:iCs/>
      <w:sz w:val="24"/>
      <w:szCs w:val="24"/>
    </w:rPr>
  </w:style>
  <w:style w:type="character" w:customStyle="1" w:styleId="Heading9Char1">
    <w:name w:val="Heading 9 Char1"/>
    <w:uiPriority w:val="9"/>
    <w:semiHidden/>
    <w:rsid w:val="0010621C"/>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10621C"/>
    <w:rPr>
      <w:rFonts w:eastAsiaTheme="minorEastAsia"/>
    </w:rPr>
  </w:style>
  <w:style w:type="paragraph" w:customStyle="1" w:styleId="nwstxttext">
    <w:name w:val="nwstxttext"/>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10621C"/>
  </w:style>
  <w:style w:type="character" w:customStyle="1" w:styleId="mranklist1">
    <w:name w:val="mranklist1"/>
    <w:rsid w:val="0010621C"/>
    <w:rPr>
      <w:i/>
      <w:iCs/>
      <w:color w:val="1E4DFC"/>
      <w:sz w:val="22"/>
      <w:szCs w:val="22"/>
    </w:rPr>
  </w:style>
  <w:style w:type="character" w:customStyle="1" w:styleId="pageno">
    <w:name w:val="pageno"/>
    <w:rsid w:val="0010621C"/>
  </w:style>
  <w:style w:type="character" w:customStyle="1" w:styleId="magsimg">
    <w:name w:val="magsimg"/>
    <w:rsid w:val="0010621C"/>
  </w:style>
  <w:style w:type="character" w:customStyle="1" w:styleId="s">
    <w:name w:val="s"/>
    <w:rsid w:val="0010621C"/>
  </w:style>
  <w:style w:type="character" w:customStyle="1" w:styleId="CaptionChar">
    <w:name w:val="Caption Char"/>
    <w:link w:val="Caption"/>
    <w:uiPriority w:val="35"/>
    <w:locked/>
    <w:rsid w:val="0010621C"/>
    <w:rPr>
      <w:rFonts w:ascii="Calibri" w:eastAsia="Times New Roman" w:hAnsi="Calibri" w:cs="Arial"/>
      <w:b/>
      <w:bCs/>
      <w:color w:val="5B9BD5"/>
      <w:sz w:val="18"/>
      <w:szCs w:val="18"/>
    </w:rPr>
  </w:style>
  <w:style w:type="paragraph" w:styleId="Revision">
    <w:name w:val="Revision"/>
    <w:uiPriority w:val="99"/>
    <w:semiHidden/>
    <w:rsid w:val="0010621C"/>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10621C"/>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10621C"/>
  </w:style>
  <w:style w:type="character" w:customStyle="1" w:styleId="msghead">
    <w:name w:val="msg_head"/>
    <w:rsid w:val="0010621C"/>
  </w:style>
  <w:style w:type="character" w:customStyle="1" w:styleId="f1">
    <w:name w:val="f1"/>
    <w:rsid w:val="0010621C"/>
    <w:rPr>
      <w:rFonts w:cs="B Lotus" w:hint="cs"/>
      <w:b w:val="0"/>
      <w:bCs w:val="0"/>
      <w:i w:val="0"/>
      <w:iCs w:val="0"/>
      <w:sz w:val="23"/>
      <w:szCs w:val="23"/>
    </w:rPr>
  </w:style>
  <w:style w:type="character" w:customStyle="1" w:styleId="ayanum">
    <w:name w:val="ayanum"/>
    <w:rsid w:val="0010621C"/>
  </w:style>
  <w:style w:type="character" w:customStyle="1" w:styleId="txtquran">
    <w:name w:val="txtquran"/>
    <w:rsid w:val="0010621C"/>
  </w:style>
  <w:style w:type="paragraph" w:customStyle="1" w:styleId="Char3">
    <w:name w:val="متن Char"/>
    <w:basedOn w:val="Normal"/>
    <w:link w:val="CharChar"/>
    <w:rsid w:val="0010621C"/>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10621C"/>
    <w:rPr>
      <w:rFonts w:ascii="2  Lotus" w:eastAsia="SimSun" w:hAnsi="2  Lotus" w:cs="2  Lotus"/>
      <w:sz w:val="32"/>
      <w:szCs w:val="32"/>
      <w:lang w:eastAsia="zh-CN" w:bidi="fa-IR"/>
    </w:rPr>
  </w:style>
  <w:style w:type="character" w:customStyle="1" w:styleId="f14">
    <w:name w:val="f14"/>
    <w:rsid w:val="0010621C"/>
    <w:rPr>
      <w:rFonts w:cs="B Badr" w:hint="cs"/>
      <w:b/>
      <w:bCs/>
      <w:i w:val="0"/>
      <w:iCs w:val="0"/>
      <w:sz w:val="21"/>
      <w:szCs w:val="21"/>
    </w:rPr>
  </w:style>
  <w:style w:type="paragraph" w:styleId="NormalIndent">
    <w:name w:val="Normal Indent"/>
    <w:basedOn w:val="Normal"/>
    <w:rsid w:val="0010621C"/>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10621C"/>
  </w:style>
  <w:style w:type="paragraph" w:styleId="BodyText2">
    <w:name w:val="Body Text 2"/>
    <w:basedOn w:val="Normal"/>
    <w:link w:val="BodyText2Char"/>
    <w:rsid w:val="0010621C"/>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10621C"/>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10621C"/>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10621C"/>
    <w:rPr>
      <w:rFonts w:ascii="Times New Roman" w:eastAsia="Times New Roman" w:hAnsi="Times New Roman" w:cs="B Zar"/>
      <w:color w:val="000000"/>
      <w:sz w:val="28"/>
      <w:szCs w:val="33"/>
    </w:rPr>
  </w:style>
  <w:style w:type="paragraph" w:styleId="BodyText3">
    <w:name w:val="Body Text 3"/>
    <w:basedOn w:val="Normal"/>
    <w:link w:val="BodyText3Char"/>
    <w:rsid w:val="0010621C"/>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10621C"/>
    <w:rPr>
      <w:rFonts w:ascii="Times New Roman" w:eastAsia="Times New Roman" w:hAnsi="Times New Roman" w:cs="B Zar"/>
      <w:color w:val="000000"/>
      <w:sz w:val="28"/>
      <w:szCs w:val="33"/>
    </w:rPr>
  </w:style>
  <w:style w:type="paragraph" w:styleId="TOC4">
    <w:name w:val="toc 4"/>
    <w:basedOn w:val="Normal"/>
    <w:next w:val="Normal"/>
    <w:autoRedefine/>
    <w:uiPriority w:val="39"/>
    <w:rsid w:val="0010621C"/>
    <w:pPr>
      <w:spacing w:after="0"/>
      <w:ind w:left="440"/>
    </w:pPr>
    <w:rPr>
      <w:rFonts w:cs="Times New Roman"/>
      <w:sz w:val="20"/>
      <w:szCs w:val="24"/>
    </w:rPr>
  </w:style>
  <w:style w:type="paragraph" w:styleId="TOC5">
    <w:name w:val="toc 5"/>
    <w:basedOn w:val="Normal"/>
    <w:next w:val="Normal"/>
    <w:autoRedefine/>
    <w:uiPriority w:val="39"/>
    <w:rsid w:val="0010621C"/>
    <w:pPr>
      <w:spacing w:after="0"/>
      <w:ind w:left="660"/>
    </w:pPr>
    <w:rPr>
      <w:rFonts w:cs="Times New Roman"/>
      <w:sz w:val="20"/>
      <w:szCs w:val="24"/>
    </w:rPr>
  </w:style>
  <w:style w:type="paragraph" w:styleId="TOC6">
    <w:name w:val="toc 6"/>
    <w:basedOn w:val="Normal"/>
    <w:next w:val="Normal"/>
    <w:autoRedefine/>
    <w:uiPriority w:val="39"/>
    <w:rsid w:val="0010621C"/>
    <w:pPr>
      <w:spacing w:after="0"/>
      <w:ind w:left="880"/>
    </w:pPr>
    <w:rPr>
      <w:rFonts w:cs="Times New Roman"/>
      <w:sz w:val="20"/>
      <w:szCs w:val="24"/>
    </w:rPr>
  </w:style>
  <w:style w:type="paragraph" w:styleId="TOC7">
    <w:name w:val="toc 7"/>
    <w:basedOn w:val="Normal"/>
    <w:next w:val="Normal"/>
    <w:autoRedefine/>
    <w:uiPriority w:val="39"/>
    <w:rsid w:val="0010621C"/>
    <w:pPr>
      <w:spacing w:after="0"/>
      <w:ind w:left="1100"/>
    </w:pPr>
    <w:rPr>
      <w:rFonts w:cs="Times New Roman"/>
      <w:sz w:val="20"/>
      <w:szCs w:val="24"/>
    </w:rPr>
  </w:style>
  <w:style w:type="paragraph" w:styleId="TOC8">
    <w:name w:val="toc 8"/>
    <w:basedOn w:val="Normal"/>
    <w:next w:val="Normal"/>
    <w:autoRedefine/>
    <w:uiPriority w:val="39"/>
    <w:rsid w:val="0010621C"/>
    <w:pPr>
      <w:spacing w:after="0"/>
      <w:ind w:left="1320"/>
    </w:pPr>
    <w:rPr>
      <w:rFonts w:cs="Times New Roman"/>
      <w:sz w:val="20"/>
      <w:szCs w:val="24"/>
    </w:rPr>
  </w:style>
  <w:style w:type="paragraph" w:styleId="TOC9">
    <w:name w:val="toc 9"/>
    <w:basedOn w:val="Normal"/>
    <w:next w:val="Normal"/>
    <w:autoRedefine/>
    <w:uiPriority w:val="39"/>
    <w:rsid w:val="0010621C"/>
    <w:pPr>
      <w:spacing w:after="0"/>
      <w:ind w:left="1540"/>
    </w:pPr>
    <w:rPr>
      <w:rFonts w:cs="Times New Roman"/>
      <w:sz w:val="20"/>
      <w:szCs w:val="24"/>
    </w:rPr>
  </w:style>
  <w:style w:type="paragraph" w:styleId="Index1">
    <w:name w:val="index 1"/>
    <w:basedOn w:val="Normal"/>
    <w:next w:val="Normal"/>
    <w:autoRedefine/>
    <w:rsid w:val="0010621C"/>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10621C"/>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10621C"/>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10621C"/>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10621C"/>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10621C"/>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10621C"/>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10621C"/>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10621C"/>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10621C"/>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10621C"/>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10621C"/>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10621C"/>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10621C"/>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10621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10621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10621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10621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10621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10621C"/>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10621C"/>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10621C"/>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10621C"/>
  </w:style>
  <w:style w:type="character" w:customStyle="1" w:styleId="answerlabel">
    <w:name w:val="answerlabel"/>
    <w:rsid w:val="0010621C"/>
  </w:style>
  <w:style w:type="character" w:customStyle="1" w:styleId="longtext">
    <w:name w:val="long_text"/>
    <w:rsid w:val="0010621C"/>
  </w:style>
  <w:style w:type="paragraph" w:customStyle="1" w:styleId="StyleHeading2">
    <w:name w:val="Style Heading 2 +"/>
    <w:basedOn w:val="Heading2"/>
    <w:uiPriority w:val="99"/>
    <w:semiHidden/>
    <w:rsid w:val="0010621C"/>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10621C"/>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10621C"/>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10621C"/>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10621C"/>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10621C"/>
  </w:style>
  <w:style w:type="table" w:customStyle="1" w:styleId="TableGrid3">
    <w:name w:val="Table Grid3"/>
    <w:basedOn w:val="TableNormal"/>
    <w:next w:val="TableGrid"/>
    <w:uiPriority w:val="59"/>
    <w:rsid w:val="0010621C"/>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10621C"/>
  </w:style>
  <w:style w:type="character" w:customStyle="1" w:styleId="f">
    <w:name w:val="f"/>
    <w:rsid w:val="0010621C"/>
  </w:style>
  <w:style w:type="numbering" w:customStyle="1" w:styleId="NoList18">
    <w:name w:val="No List18"/>
    <w:next w:val="NoList"/>
    <w:uiPriority w:val="99"/>
    <w:semiHidden/>
    <w:unhideWhenUsed/>
    <w:rsid w:val="0010621C"/>
  </w:style>
  <w:style w:type="character" w:styleId="LineNumber">
    <w:name w:val="line number"/>
    <w:uiPriority w:val="99"/>
    <w:unhideWhenUsed/>
    <w:rsid w:val="0010621C"/>
  </w:style>
  <w:style w:type="numbering" w:customStyle="1" w:styleId="NoList19">
    <w:name w:val="No List19"/>
    <w:next w:val="NoList"/>
    <w:uiPriority w:val="99"/>
    <w:semiHidden/>
    <w:unhideWhenUsed/>
    <w:rsid w:val="0010621C"/>
  </w:style>
  <w:style w:type="numbering" w:customStyle="1" w:styleId="NoList20">
    <w:name w:val="No List20"/>
    <w:next w:val="NoList"/>
    <w:uiPriority w:val="99"/>
    <w:semiHidden/>
    <w:unhideWhenUsed/>
    <w:rsid w:val="0010621C"/>
  </w:style>
  <w:style w:type="character" w:styleId="PlaceholderText">
    <w:name w:val="Placeholder Text"/>
    <w:uiPriority w:val="99"/>
    <w:semiHidden/>
    <w:rsid w:val="0010621C"/>
    <w:rPr>
      <w:color w:val="808080"/>
    </w:rPr>
  </w:style>
  <w:style w:type="paragraph" w:customStyle="1" w:styleId="nwstxtlead">
    <w:name w:val="nwstxtlead"/>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10621C"/>
  </w:style>
  <w:style w:type="paragraph" w:customStyle="1" w:styleId="table">
    <w:name w:val="table"/>
    <w:basedOn w:val="Normal"/>
    <w:link w:val="tableChar"/>
    <w:rsid w:val="0010621C"/>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10621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10621C"/>
    <w:rPr>
      <w:rFonts w:cs="Times New Roman"/>
    </w:rPr>
  </w:style>
  <w:style w:type="character" w:customStyle="1" w:styleId="heading-author">
    <w:name w:val="heading-author"/>
    <w:rsid w:val="0010621C"/>
  </w:style>
  <w:style w:type="numbering" w:customStyle="1" w:styleId="NoList22">
    <w:name w:val="No List22"/>
    <w:next w:val="NoList"/>
    <w:semiHidden/>
    <w:unhideWhenUsed/>
    <w:rsid w:val="0010621C"/>
  </w:style>
  <w:style w:type="character" w:customStyle="1" w:styleId="pagecount">
    <w:name w:val="pagecount"/>
    <w:rsid w:val="0010621C"/>
  </w:style>
  <w:style w:type="table" w:styleId="LightList-Accent3">
    <w:name w:val="Light List Accent 3"/>
    <w:basedOn w:val="TableNormal"/>
    <w:uiPriority w:val="61"/>
    <w:rsid w:val="0010621C"/>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106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10621C"/>
    <w:rPr>
      <w:rFonts w:ascii="Courier New" w:eastAsia="Times New Roman" w:hAnsi="Courier New" w:cs="Courier New"/>
      <w:sz w:val="20"/>
      <w:szCs w:val="20"/>
      <w:lang w:bidi="fa-IR"/>
    </w:rPr>
  </w:style>
  <w:style w:type="paragraph" w:customStyle="1" w:styleId="author">
    <w:name w:val="author"/>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10621C"/>
    <w:pPr>
      <w:spacing w:after="0" w:line="288" w:lineRule="auto"/>
      <w:ind w:firstLine="288"/>
      <w:jc w:val="both"/>
    </w:pPr>
  </w:style>
  <w:style w:type="character" w:customStyle="1" w:styleId="spdf">
    <w:name w:val="spdf"/>
    <w:rsid w:val="0010621C"/>
  </w:style>
  <w:style w:type="character" w:customStyle="1" w:styleId="head2">
    <w:name w:val="head2"/>
    <w:rsid w:val="0010621C"/>
  </w:style>
  <w:style w:type="character" w:customStyle="1" w:styleId="pzam1">
    <w:name w:val="p_zam1"/>
    <w:rsid w:val="0010621C"/>
    <w:rPr>
      <w:rFonts w:ascii="Tahoma" w:hAnsi="Tahoma" w:cs="Tahoma" w:hint="default"/>
      <w:sz w:val="11"/>
      <w:szCs w:val="11"/>
      <w:rtl/>
    </w:rPr>
  </w:style>
  <w:style w:type="paragraph" w:customStyle="1" w:styleId="a8">
    <w:name w:val="پایان نامه"/>
    <w:basedOn w:val="Normal"/>
    <w:rsid w:val="0010621C"/>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10621C"/>
    <w:rPr>
      <w:rFonts w:ascii="Times New Roman" w:eastAsia="Calibri" w:hAnsi="Times New Roman" w:cs="Arial"/>
      <w:sz w:val="22"/>
      <w:szCs w:val="22"/>
    </w:rPr>
  </w:style>
  <w:style w:type="character" w:customStyle="1" w:styleId="Char4">
    <w:name w:val="زیرنویس انگلیسی Char"/>
    <w:link w:val="a9"/>
    <w:rsid w:val="0010621C"/>
    <w:rPr>
      <w:rFonts w:ascii="Times New Roman" w:eastAsia="Calibri" w:hAnsi="Times New Roman" w:cs="Arial"/>
    </w:rPr>
  </w:style>
  <w:style w:type="paragraph" w:customStyle="1" w:styleId="Style9">
    <w:name w:val="Style9"/>
    <w:basedOn w:val="Normal"/>
    <w:qFormat/>
    <w:rsid w:val="0010621C"/>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10621C"/>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10621C"/>
    <w:pPr>
      <w:spacing w:after="0" w:line="240" w:lineRule="auto"/>
      <w:jc w:val="center"/>
    </w:pPr>
    <w:rPr>
      <w:rFonts w:ascii="Calibri" w:eastAsia="Times New Roman" w:hAnsi="Calibri" w:cs="B Nazanin"/>
      <w:b/>
      <w:bCs/>
    </w:rPr>
  </w:style>
  <w:style w:type="paragraph" w:customStyle="1" w:styleId="ac">
    <w:name w:val="نقشه پ"/>
    <w:basedOn w:val="Normal"/>
    <w:rsid w:val="0010621C"/>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10621C"/>
    <w:pPr>
      <w:bidi w:val="0"/>
    </w:pPr>
  </w:style>
  <w:style w:type="paragraph" w:customStyle="1" w:styleId="titr2">
    <w:name w:val="titr 2"/>
    <w:basedOn w:val="Normal"/>
    <w:autoRedefine/>
    <w:rsid w:val="0010621C"/>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10621C"/>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10621C"/>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10621C"/>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10621C"/>
    <w:rPr>
      <w:rFonts w:ascii="Times New Roman" w:eastAsia="Times New Roman" w:hAnsi="Times New Roman" w:cs="Times New Roman"/>
      <w:sz w:val="24"/>
      <w:szCs w:val="28"/>
      <w:lang w:eastAsia="zh-CN"/>
    </w:rPr>
  </w:style>
  <w:style w:type="character" w:customStyle="1" w:styleId="tableChar">
    <w:name w:val="table Char"/>
    <w:link w:val="table"/>
    <w:rsid w:val="0010621C"/>
    <w:rPr>
      <w:rFonts w:ascii="Times New Roman" w:eastAsia="Times New Roman" w:hAnsi="Times New Roman" w:cs="B Nazanin"/>
      <w:sz w:val="18"/>
      <w:szCs w:val="24"/>
      <w:u w:val="single"/>
    </w:rPr>
  </w:style>
  <w:style w:type="paragraph" w:customStyle="1" w:styleId="table11">
    <w:name w:val="table11"/>
    <w:basedOn w:val="Normal"/>
    <w:link w:val="table11Char"/>
    <w:rsid w:val="0010621C"/>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10621C"/>
    <w:rPr>
      <w:rFonts w:ascii="Calibri" w:eastAsia="Calibri" w:hAnsi="Calibri" w:cs="Times New Roman"/>
      <w:sz w:val="24"/>
      <w:szCs w:val="24"/>
      <w:lang w:eastAsia="zh-CN"/>
    </w:rPr>
  </w:style>
  <w:style w:type="paragraph" w:customStyle="1" w:styleId="figure">
    <w:name w:val="figure"/>
    <w:basedOn w:val="Normal"/>
    <w:link w:val="figureChar"/>
    <w:rsid w:val="0010621C"/>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10621C"/>
    <w:rPr>
      <w:rFonts w:ascii="Times New Roman" w:eastAsia="Calibri" w:hAnsi="Times New Roman" w:cs="Times New Roman"/>
      <w:sz w:val="20"/>
      <w:szCs w:val="24"/>
      <w:lang w:eastAsia="zh-CN"/>
    </w:rPr>
  </w:style>
  <w:style w:type="paragraph" w:customStyle="1" w:styleId="tablm">
    <w:name w:val="tablm"/>
    <w:basedOn w:val="Normal"/>
    <w:link w:val="tablmChar"/>
    <w:rsid w:val="0010621C"/>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10621C"/>
    <w:rPr>
      <w:rFonts w:ascii="Times New Roman" w:eastAsia="Calibri" w:hAnsi="Times New Roman" w:cs="Times New Roman"/>
      <w:sz w:val="20"/>
      <w:szCs w:val="24"/>
      <w:lang w:eastAsia="zh-CN"/>
    </w:rPr>
  </w:style>
  <w:style w:type="paragraph" w:customStyle="1" w:styleId="33">
    <w:name w:val="33"/>
    <w:basedOn w:val="Normal"/>
    <w:link w:val="33Char"/>
    <w:rsid w:val="0010621C"/>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10621C"/>
    <w:rPr>
      <w:rFonts w:ascii="Calibri" w:eastAsia="Calibri" w:hAnsi="Calibri" w:cs="Times New Roman"/>
      <w:b/>
      <w:bCs/>
      <w:noProof/>
      <w:sz w:val="28"/>
      <w:szCs w:val="28"/>
    </w:rPr>
  </w:style>
  <w:style w:type="paragraph" w:customStyle="1" w:styleId="011">
    <w:name w:val="011"/>
    <w:basedOn w:val="Normal"/>
    <w:link w:val="011Char"/>
    <w:rsid w:val="0010621C"/>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10621C"/>
    <w:rPr>
      <w:rFonts w:ascii="Times New Roman" w:eastAsia="Times New Roman" w:hAnsi="Times New Roman" w:cs="Times New Roman"/>
      <w:sz w:val="24"/>
      <w:szCs w:val="24"/>
    </w:rPr>
  </w:style>
  <w:style w:type="paragraph" w:customStyle="1" w:styleId="titrasli">
    <w:name w:val="titr asli"/>
    <w:basedOn w:val="Heading1"/>
    <w:rsid w:val="0010621C"/>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10621C"/>
  </w:style>
  <w:style w:type="paragraph" w:customStyle="1" w:styleId="a1">
    <w:name w:val="سرتیترهای یک"/>
    <w:basedOn w:val="ListParagraph"/>
    <w:rsid w:val="0010621C"/>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10621C"/>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10621C"/>
  </w:style>
  <w:style w:type="character" w:customStyle="1" w:styleId="olivedate">
    <w:name w:val="olivedate"/>
    <w:basedOn w:val="DefaultParagraphFont"/>
    <w:rsid w:val="0010621C"/>
  </w:style>
  <w:style w:type="character" w:customStyle="1" w:styleId="addmd">
    <w:name w:val="addmd"/>
    <w:basedOn w:val="DefaultParagraphFont"/>
    <w:rsid w:val="0010621C"/>
  </w:style>
  <w:style w:type="paragraph" w:styleId="DocumentMap">
    <w:name w:val="Document Map"/>
    <w:basedOn w:val="Normal"/>
    <w:link w:val="DocumentMapChar"/>
    <w:semiHidden/>
    <w:rsid w:val="0010621C"/>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0621C"/>
    <w:rPr>
      <w:rFonts w:ascii="Tahoma" w:eastAsia="Times New Roman" w:hAnsi="Tahoma" w:cs="Tahoma"/>
      <w:sz w:val="20"/>
      <w:szCs w:val="20"/>
      <w:shd w:val="clear" w:color="auto" w:fill="000080"/>
    </w:rPr>
  </w:style>
  <w:style w:type="table" w:styleId="TableElegant">
    <w:name w:val="Table Elegant"/>
    <w:basedOn w:val="TableNormal"/>
    <w:rsid w:val="0010621C"/>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10621C"/>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0621C"/>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10621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10621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10621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10621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10621C"/>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0621C"/>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10621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10621C"/>
  </w:style>
  <w:style w:type="character" w:customStyle="1" w:styleId="intro-text">
    <w:name w:val="intro-text"/>
    <w:rsid w:val="0010621C"/>
  </w:style>
  <w:style w:type="paragraph" w:customStyle="1" w:styleId="arabic">
    <w:name w:val="arabic"/>
    <w:basedOn w:val="Normal"/>
    <w:rsid w:val="001062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10621C"/>
  </w:style>
  <w:style w:type="character" w:customStyle="1" w:styleId="article-meta">
    <w:name w:val="article-meta"/>
    <w:rsid w:val="0010621C"/>
  </w:style>
  <w:style w:type="character" w:customStyle="1" w:styleId="hlight">
    <w:name w:val="hlight"/>
    <w:rsid w:val="0010621C"/>
    <w:rPr>
      <w:rFonts w:cs="Times New Roman"/>
    </w:rPr>
  </w:style>
  <w:style w:type="character" w:customStyle="1" w:styleId="titlelabel">
    <w:name w:val="titlelabel"/>
    <w:rsid w:val="0010621C"/>
  </w:style>
  <w:style w:type="paragraph" w:customStyle="1" w:styleId="nortext9">
    <w:name w:val="nortext9"/>
    <w:basedOn w:val="Normal"/>
    <w:rsid w:val="0010621C"/>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10621C"/>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10621C"/>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10621C"/>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10621C"/>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10621C"/>
    <w:pPr>
      <w:ind w:firstLine="397"/>
      <w:jc w:val="both"/>
    </w:pPr>
    <w:rPr>
      <w:rFonts w:ascii="Times New Roman" w:hAnsi="Times New Roman" w:cs="B Lotus"/>
      <w:color w:val="000000"/>
      <w:sz w:val="28"/>
    </w:rPr>
  </w:style>
  <w:style w:type="paragraph" w:customStyle="1" w:styleId="Char10">
    <w:name w:val="Char1"/>
    <w:basedOn w:val="Normal"/>
    <w:next w:val="Normal"/>
    <w:qFormat/>
    <w:rsid w:val="0010621C"/>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10621C"/>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10621C"/>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10621C"/>
    <w:rPr>
      <w:b/>
      <w:bCs/>
      <w:color w:val="000000"/>
    </w:rPr>
  </w:style>
  <w:style w:type="paragraph" w:customStyle="1" w:styleId="Quote1">
    <w:name w:val="Quote1"/>
    <w:basedOn w:val="Normal"/>
    <w:next w:val="Normal"/>
    <w:uiPriority w:val="29"/>
    <w:qFormat/>
    <w:rsid w:val="0010621C"/>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10621C"/>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10621C"/>
    <w:rPr>
      <w:i/>
      <w:iCs/>
      <w:color w:val="404040"/>
    </w:rPr>
  </w:style>
  <w:style w:type="character" w:customStyle="1" w:styleId="SubtleReference1">
    <w:name w:val="Subtle Reference1"/>
    <w:basedOn w:val="DefaultParagraphFont"/>
    <w:uiPriority w:val="31"/>
    <w:qFormat/>
    <w:rsid w:val="0010621C"/>
    <w:rPr>
      <w:smallCaps/>
      <w:color w:val="404040"/>
      <w:u w:val="single" w:color="7F7F7F"/>
    </w:rPr>
  </w:style>
  <w:style w:type="paragraph" w:customStyle="1" w:styleId="CharChar0">
    <w:name w:val="جداول Char Char"/>
    <w:basedOn w:val="Normal"/>
    <w:link w:val="CharCharChar"/>
    <w:qFormat/>
    <w:rsid w:val="0010621C"/>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10621C"/>
    <w:rPr>
      <w:rFonts w:ascii="Arial" w:eastAsia="Times New Roman" w:hAnsi="Arial" w:cs="B Mitra"/>
      <w:color w:val="000000"/>
      <w:kern w:val="32"/>
      <w:sz w:val="20"/>
      <w:szCs w:val="28"/>
    </w:rPr>
  </w:style>
  <w:style w:type="paragraph" w:customStyle="1" w:styleId="af">
    <w:name w:val="جداول"/>
    <w:basedOn w:val="Normal"/>
    <w:link w:val="Char5"/>
    <w:qFormat/>
    <w:rsid w:val="0010621C"/>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10621C"/>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10621C"/>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10621C"/>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10621C"/>
    <w:pPr>
      <w:jc w:val="both"/>
    </w:pPr>
  </w:style>
  <w:style w:type="paragraph" w:customStyle="1" w:styleId="Style3">
    <w:name w:val="Style3"/>
    <w:basedOn w:val="af0"/>
    <w:qFormat/>
    <w:rsid w:val="0010621C"/>
    <w:rPr>
      <w:b/>
      <w:lang w:bidi="fa-IR"/>
    </w:rPr>
  </w:style>
  <w:style w:type="paragraph" w:customStyle="1" w:styleId="Style4">
    <w:name w:val="Style4"/>
    <w:basedOn w:val="af1"/>
    <w:qFormat/>
    <w:rsid w:val="0010621C"/>
    <w:pPr>
      <w:spacing w:line="360" w:lineRule="auto"/>
      <w:jc w:val="both"/>
    </w:pPr>
    <w:rPr>
      <w:b w:val="0"/>
    </w:rPr>
  </w:style>
  <w:style w:type="paragraph" w:customStyle="1" w:styleId="af2">
    <w:name w:val="فهرست"/>
    <w:basedOn w:val="Normal"/>
    <w:autoRedefine/>
    <w:qFormat/>
    <w:rsid w:val="0010621C"/>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10621C"/>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10621C"/>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10621C"/>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10621C"/>
    <w:rPr>
      <w:rFonts w:ascii="Times New Roman" w:eastAsia="Calibri" w:hAnsi="Times New Roman"/>
      <w:sz w:val="28"/>
    </w:rPr>
  </w:style>
  <w:style w:type="paragraph" w:customStyle="1" w:styleId="Style8">
    <w:name w:val="Style8"/>
    <w:basedOn w:val="FootnoteText"/>
    <w:next w:val="FootnoteText"/>
    <w:autoRedefine/>
    <w:qFormat/>
    <w:rsid w:val="0010621C"/>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10621C"/>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10621C"/>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10621C"/>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10621C"/>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10621C"/>
    <w:rPr>
      <w:b/>
      <w:bCs/>
      <w:color w:val="000000"/>
    </w:rPr>
  </w:style>
  <w:style w:type="paragraph" w:customStyle="1" w:styleId="NoSpacing1">
    <w:name w:val="No Spacing1"/>
    <w:next w:val="NoSpacing"/>
    <w:uiPriority w:val="1"/>
    <w:qFormat/>
    <w:rsid w:val="0010621C"/>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10621C"/>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10621C"/>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10621C"/>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10621C"/>
    <w:rPr>
      <w:i/>
      <w:iCs/>
      <w:color w:val="404040"/>
    </w:rPr>
  </w:style>
  <w:style w:type="character" w:customStyle="1" w:styleId="SubtleReference2">
    <w:name w:val="Subtle Reference2"/>
    <w:basedOn w:val="DefaultParagraphFont"/>
    <w:uiPriority w:val="31"/>
    <w:qFormat/>
    <w:rsid w:val="0010621C"/>
    <w:rPr>
      <w:smallCaps/>
      <w:color w:val="404040"/>
      <w:u w:val="single" w:color="7F7F7F"/>
    </w:rPr>
  </w:style>
  <w:style w:type="character" w:customStyle="1" w:styleId="Heading1Char1">
    <w:name w:val="Heading 1 Char1"/>
    <w:basedOn w:val="DefaultParagraphFont"/>
    <w:uiPriority w:val="9"/>
    <w:rsid w:val="0010621C"/>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10621C"/>
    <w:rPr>
      <w:rFonts w:ascii="Tahoma" w:hAnsi="Tahoma" w:cs="Tahoma" w:hint="default"/>
      <w:sz w:val="18"/>
      <w:szCs w:val="18"/>
    </w:rPr>
  </w:style>
  <w:style w:type="character" w:customStyle="1" w:styleId="releasedate1">
    <w:name w:val="release_date1"/>
    <w:basedOn w:val="DefaultParagraphFont"/>
    <w:rsid w:val="0010621C"/>
    <w:rPr>
      <w:rFonts w:ascii="Tahoma" w:hAnsi="Tahoma" w:cs="Tahoma" w:hint="default"/>
      <w:sz w:val="18"/>
      <w:szCs w:val="18"/>
    </w:rPr>
  </w:style>
  <w:style w:type="paragraph" w:customStyle="1" w:styleId="Style12">
    <w:name w:val="Style12"/>
    <w:basedOn w:val="Heading1"/>
    <w:autoRedefine/>
    <w:qFormat/>
    <w:rsid w:val="0010621C"/>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10621C"/>
    <w:rPr>
      <w:color w:val="31708F"/>
    </w:rPr>
  </w:style>
  <w:style w:type="paragraph" w:customStyle="1" w:styleId="Style13">
    <w:name w:val="Style13"/>
    <w:basedOn w:val="Heading1"/>
    <w:autoRedefine/>
    <w:qFormat/>
    <w:rsid w:val="0010621C"/>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10621C"/>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10621C"/>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10621C"/>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10621C"/>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10621C"/>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10621C"/>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10621C"/>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10621C"/>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10621C"/>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10621C"/>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10621C"/>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10621C"/>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10621C"/>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10621C"/>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10621C"/>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10621C"/>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0621C"/>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0621C"/>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10621C"/>
  </w:style>
  <w:style w:type="character" w:customStyle="1" w:styleId="TitleChar1">
    <w:name w:val="Title Char1"/>
    <w:basedOn w:val="DefaultParagraphFont"/>
    <w:uiPriority w:val="10"/>
    <w:rsid w:val="0010621C"/>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10621C"/>
    <w:rPr>
      <w:i/>
      <w:iCs/>
      <w:color w:val="404040" w:themeColor="text1" w:themeTint="BF"/>
    </w:rPr>
  </w:style>
  <w:style w:type="character" w:customStyle="1" w:styleId="IntenseQuoteChar1">
    <w:name w:val="Intense Quote Char1"/>
    <w:basedOn w:val="DefaultParagraphFont"/>
    <w:uiPriority w:val="30"/>
    <w:rsid w:val="0010621C"/>
    <w:rPr>
      <w:i/>
      <w:iCs/>
      <w:color w:val="5B9BD5" w:themeColor="accent1"/>
    </w:rPr>
  </w:style>
  <w:style w:type="paragraph" w:customStyle="1" w:styleId="af3">
    <w:name w:val="پانویس"/>
    <w:basedOn w:val="Footer1"/>
    <w:autoRedefine/>
    <w:qFormat/>
    <w:rsid w:val="0010621C"/>
    <w:pPr>
      <w:spacing w:before="0"/>
      <w:ind w:firstLine="0"/>
      <w:jc w:val="both"/>
    </w:pPr>
    <w:rPr>
      <w:sz w:val="20"/>
      <w:szCs w:val="20"/>
    </w:rPr>
  </w:style>
  <w:style w:type="paragraph" w:customStyle="1" w:styleId="footnes">
    <w:name w:val="footnes"/>
    <w:basedOn w:val="FootnoteText"/>
    <w:link w:val="footnesChar"/>
    <w:autoRedefine/>
    <w:qFormat/>
    <w:rsid w:val="0010621C"/>
    <w:pPr>
      <w:ind w:hanging="14"/>
    </w:pPr>
    <w:rPr>
      <w:rFonts w:ascii="Times New Roman" w:hAnsi="Times New Roman" w:cs="B Nazanin"/>
    </w:rPr>
  </w:style>
  <w:style w:type="character" w:customStyle="1" w:styleId="footnesChar">
    <w:name w:val="footnes Char"/>
    <w:basedOn w:val="FootnoteTextChar"/>
    <w:link w:val="footnes"/>
    <w:rsid w:val="0010621C"/>
    <w:rPr>
      <w:rFonts w:ascii="Times New Roman" w:hAnsi="Times New Roman" w:cs="B Nazanin"/>
      <w:sz w:val="20"/>
      <w:szCs w:val="20"/>
    </w:rPr>
  </w:style>
  <w:style w:type="character" w:customStyle="1" w:styleId="apple-style-span">
    <w:name w:val="apple-style-span"/>
    <w:rsid w:val="0010621C"/>
  </w:style>
  <w:style w:type="paragraph" w:styleId="Date">
    <w:name w:val="Date"/>
    <w:basedOn w:val="Normal"/>
    <w:next w:val="Normal"/>
    <w:link w:val="DateChar"/>
    <w:rsid w:val="0010621C"/>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0621C"/>
    <w:rPr>
      <w:rFonts w:ascii="Times New Roman" w:eastAsia="Times New Roman" w:hAnsi="Times New Roman" w:cs="Times New Roman"/>
      <w:sz w:val="24"/>
      <w:szCs w:val="24"/>
    </w:rPr>
  </w:style>
  <w:style w:type="paragraph" w:customStyle="1" w:styleId="af4">
    <w:name w:val="مراجع فارسي"/>
    <w:basedOn w:val="Normal"/>
    <w:rsid w:val="0010621C"/>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10621C"/>
  </w:style>
  <w:style w:type="character" w:customStyle="1" w:styleId="alt-edited1">
    <w:name w:val="alt-edited1"/>
    <w:rsid w:val="0010621C"/>
    <w:rPr>
      <w:color w:val="4D90F0"/>
    </w:rPr>
  </w:style>
  <w:style w:type="table" w:styleId="LightShading">
    <w:name w:val="Light Shading"/>
    <w:basedOn w:val="TableNormal"/>
    <w:uiPriority w:val="60"/>
    <w:rsid w:val="0010621C"/>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7866</Words>
  <Characters>44842</Characters>
  <Application>Microsoft Office Word</Application>
  <DocSecurity>0</DocSecurity>
  <Lines>373</Lines>
  <Paragraphs>105</Paragraphs>
  <ScaleCrop>false</ScaleCrop>
  <Company/>
  <LinksUpToDate>false</LinksUpToDate>
  <CharactersWithSpaces>52603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2016-11-03T12:12:00Z</dcterms:created>
  <dcterms:modified xsi:type="dcterms:W3CDTF">2016-11-03T12:12:00Z</dcterms:modified>
</cp:coreProperties>
</file>