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065" w:rsidRPr="0080000E" w:rsidRDefault="006F6065" w:rsidP="006F6065">
      <w:pPr>
        <w:pStyle w:val="Heading1"/>
        <w:rPr>
          <w:rtl/>
        </w:rPr>
      </w:pPr>
      <w:bookmarkStart w:id="0" w:name="_Toc436004451"/>
      <w:bookmarkStart w:id="1" w:name="_Toc436167235"/>
      <w:r w:rsidRPr="0080000E">
        <w:rPr>
          <w:rFonts w:hint="cs"/>
          <w:rtl/>
        </w:rPr>
        <w:t>لزوم توجه به کارکردهای آشکار و پنهان نماز در تأمین سلامت اجتماعی جامعه</w:t>
      </w:r>
      <w:bookmarkEnd w:id="0"/>
      <w:bookmarkEnd w:id="1"/>
    </w:p>
    <w:p w:rsidR="006F6065" w:rsidRPr="0080000E" w:rsidRDefault="006F6065" w:rsidP="00647534">
      <w:pPr>
        <w:pStyle w:val="Heading2"/>
        <w:rPr>
          <w:rtl/>
        </w:rPr>
      </w:pPr>
      <w:bookmarkStart w:id="2" w:name="_Toc436167236"/>
      <w:r w:rsidRPr="0080000E">
        <w:rPr>
          <w:rFonts w:hint="cs"/>
          <w:rtl/>
        </w:rPr>
        <w:t>سیامک محبی</w:t>
      </w:r>
      <w:bookmarkEnd w:id="2"/>
      <w:r w:rsidRPr="0080000E">
        <w:rPr>
          <w:rFonts w:hint="cs"/>
          <w:rtl/>
        </w:rPr>
        <w:t xml:space="preserve"> </w:t>
      </w:r>
      <w:r w:rsidR="00647534">
        <w:t>/</w:t>
      </w:r>
      <w:bookmarkStart w:id="3" w:name="_Toc436167238"/>
      <w:r w:rsidRPr="0080000E">
        <w:rPr>
          <w:rFonts w:hint="cs"/>
          <w:rtl/>
        </w:rPr>
        <w:t>حسن عادلی</w:t>
      </w:r>
      <w:bookmarkEnd w:id="3"/>
      <w:r w:rsidR="00647534">
        <w:t>/</w:t>
      </w:r>
      <w:r w:rsidRPr="0080000E">
        <w:rPr>
          <w:rFonts w:hint="cs"/>
          <w:rtl/>
        </w:rPr>
        <w:t xml:space="preserve"> </w:t>
      </w:r>
      <w:bookmarkStart w:id="4" w:name="_Toc436167240"/>
      <w:r w:rsidRPr="0080000E">
        <w:rPr>
          <w:rFonts w:hint="cs"/>
          <w:rtl/>
        </w:rPr>
        <w:t>محمود پرهام</w:t>
      </w:r>
      <w:bookmarkEnd w:id="4"/>
      <w:r w:rsidR="00647534">
        <w:t>/</w:t>
      </w:r>
      <w:bookmarkStart w:id="5" w:name="_Toc436167242"/>
      <w:r w:rsidRPr="0080000E">
        <w:rPr>
          <w:rFonts w:hint="cs"/>
          <w:rtl/>
        </w:rPr>
        <w:t>سید محمد</w:t>
      </w:r>
      <w:bookmarkStart w:id="6" w:name="_GoBack"/>
      <w:bookmarkEnd w:id="6"/>
      <w:r w:rsidRPr="0080000E">
        <w:rPr>
          <w:rFonts w:hint="cs"/>
          <w:rtl/>
        </w:rPr>
        <w:t xml:space="preserve"> طاهری</w:t>
      </w:r>
      <w:bookmarkEnd w:id="5"/>
      <w:r w:rsidR="00647534">
        <w:t>/</w:t>
      </w:r>
      <w:r w:rsidRPr="0080000E">
        <w:rPr>
          <w:rFonts w:hint="cs"/>
          <w:rtl/>
        </w:rPr>
        <w:t xml:space="preserve"> </w:t>
      </w:r>
      <w:bookmarkStart w:id="7" w:name="_Toc436167244"/>
      <w:r w:rsidRPr="0080000E">
        <w:rPr>
          <w:rFonts w:hint="cs"/>
          <w:rtl/>
        </w:rPr>
        <w:t>ذبیح اله قارلی پور</w:t>
      </w:r>
      <w:bookmarkStart w:id="8" w:name="_Toc436167246"/>
      <w:bookmarkEnd w:id="7"/>
      <w:r w:rsidR="00647534">
        <w:t xml:space="preserve">/ </w:t>
      </w:r>
      <w:r w:rsidRPr="0080000E">
        <w:rPr>
          <w:rFonts w:hint="cs"/>
          <w:rtl/>
        </w:rPr>
        <w:t>حسین حیدری</w:t>
      </w:r>
      <w:bookmarkStart w:id="9" w:name="_Toc436167248"/>
      <w:bookmarkEnd w:id="8"/>
      <w:r w:rsidR="00647534">
        <w:t xml:space="preserve">/ </w:t>
      </w:r>
      <w:r w:rsidRPr="0080000E">
        <w:rPr>
          <w:rFonts w:hint="cs"/>
          <w:rtl/>
        </w:rPr>
        <w:t>غلامرضا شریفی راد</w:t>
      </w:r>
      <w:bookmarkEnd w:id="9"/>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9C3679">
        <w:rPr>
          <w:rStyle w:val="BookTitle"/>
          <w:rFonts w:hint="cs"/>
          <w:rtl/>
        </w:rPr>
        <w:t>چکیده</w:t>
      </w:r>
      <w:r w:rsidRPr="0080000E">
        <w:rPr>
          <w:rFonts w:ascii="Times New Roman" w:hAnsi="Times New Roman" w:cs="B Nazanin" w:hint="cs"/>
          <w:color w:val="0D0D0D" w:themeColor="text1" w:themeTint="F2"/>
          <w:sz w:val="28"/>
          <w:szCs w:val="28"/>
          <w:rtl/>
        </w:rPr>
        <w:t xml:space="preserve"> </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نماز اساسى ترين رشته الفت و عالى ترين عامل محبت بين بندگان و خداوند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گانه</w:t>
      </w:r>
      <w:r w:rsidRPr="0080000E">
        <w:rPr>
          <w:rFonts w:ascii="Times New Roman" w:hAnsi="Times New Roman" w:cs="B Nazanin"/>
          <w:color w:val="0D0D0D" w:themeColor="text1" w:themeTint="F2"/>
          <w:sz w:val="28"/>
          <w:szCs w:val="28"/>
          <w:rtl/>
        </w:rPr>
        <w:t xml:space="preserve"> است. نماز، نور دل، صفاى قلب و سلامت روان و ح</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ات</w:t>
      </w:r>
      <w:r w:rsidRPr="0080000E">
        <w:rPr>
          <w:rFonts w:ascii="Times New Roman" w:hAnsi="Times New Roman" w:cs="B Nazanin"/>
          <w:color w:val="0D0D0D" w:themeColor="text1" w:themeTint="F2"/>
          <w:sz w:val="28"/>
          <w:szCs w:val="28"/>
          <w:rtl/>
        </w:rPr>
        <w:t xml:space="preserve"> جامعه است. واسطه اى محكم است كه هستى انسان را به ملكوت متصل مي كند. 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چ</w:t>
      </w:r>
      <w:r w:rsidRPr="0080000E">
        <w:rPr>
          <w:rFonts w:ascii="Times New Roman" w:hAnsi="Times New Roman" w:cs="B Nazanin"/>
          <w:color w:val="0D0D0D" w:themeColor="text1" w:themeTint="F2"/>
          <w:sz w:val="28"/>
          <w:szCs w:val="28"/>
          <w:rtl/>
        </w:rPr>
        <w:t xml:space="preserve"> عملي به اندازه نماز، آدمى را به حق و حقيقت پيوند نمى</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دهد. اكس</w:t>
      </w:r>
      <w:r w:rsidRPr="0080000E">
        <w:rPr>
          <w:rFonts w:ascii="Times New Roman" w:hAnsi="Times New Roman" w:cs="B Nazanin" w:hint="eastAsia"/>
          <w:color w:val="0D0D0D" w:themeColor="text1" w:themeTint="F2"/>
          <w:sz w:val="28"/>
          <w:szCs w:val="28"/>
          <w:rtl/>
        </w:rPr>
        <w:t>ير</w:t>
      </w:r>
      <w:r w:rsidRPr="0080000E">
        <w:rPr>
          <w:rFonts w:ascii="Times New Roman" w:hAnsi="Times New Roman" w:cs="B Nazanin"/>
          <w:color w:val="0D0D0D" w:themeColor="text1" w:themeTint="F2"/>
          <w:sz w:val="28"/>
          <w:szCs w:val="28"/>
          <w:rtl/>
        </w:rPr>
        <w:t xml:space="preserve"> وجود، منهاى نماز، بى حاصل است و آنها كه با فرهنگ نماز بيگانه هستند، در فقر روحي و معنوي، به سر مي برند. نماز ستون و رکن اصل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دين، ارزشمندترين، زيباترين، عميق ترين و ساده ترين وسيله ارتباط با خدا، متنوع ترين، با فضيلت </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ترين و عموم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ترين عبادت،  نور چشم پي</w:t>
      </w:r>
      <w:r w:rsidRPr="0080000E">
        <w:rPr>
          <w:rFonts w:ascii="Times New Roman" w:hAnsi="Times New Roman" w:cs="B Nazanin" w:hint="eastAsia"/>
          <w:color w:val="0D0D0D" w:themeColor="text1" w:themeTint="F2"/>
          <w:sz w:val="28"/>
          <w:szCs w:val="28"/>
          <w:rtl/>
        </w:rPr>
        <w:t>امبر،</w:t>
      </w:r>
      <w:r w:rsidRPr="0080000E">
        <w:rPr>
          <w:rFonts w:ascii="Times New Roman" w:hAnsi="Times New Roman" w:cs="B Nazanin"/>
          <w:color w:val="0D0D0D" w:themeColor="text1" w:themeTint="F2"/>
          <w:sz w:val="28"/>
          <w:szCs w:val="28"/>
          <w:rtl/>
        </w:rPr>
        <w:t xml:space="preserve">  مرز کفر و ايمان، راه کمال و رستگار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ثمره حکومت صالحان، بازدارنده انسان از فحشا و منکرات و سمبل ديندار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ياد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از سویی مقوله سلامت اجتماعی و تحقق آن در جوامع انسانی ضرورتی اجتناب ناپذیر است. بشر تلاشهای زیادی با سرمایه گذاریهای خرد و کلان و استفاده از مدرن ترین امکانات جهت دستیابی به آسایش، امنیت، حیات و سلامت اجتماعی طی قرون متمادی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داده اما وقایع اجتماعی و آمارهای موجود در این خصوص مبین این امر است که انسان در این راستا به توفیقات چشمگیری نرسیده و سلامت اجتماعی هنوز یکی از اساسی ترین دغدغه ها بشر است. به هر حال مطالعه راجع به سلامت اجتماعی، ابعاد آن و عوامل پیش بینی کننده و ارتقاء دهنده آن به دلیل اهمیت فراوان همیشه توجه جامعه شناسان و کارشناسان حوزه های اجتماعی سلامت را به خود جلب نموده است. اگر چه به ابعاد سلامت جسمانی و روانی نماز در گذشته توجه شده و مطالعاتی صورت گرفته اما بعد سلامت اجتماعی نماز همچنان مغفول مانده و نیازمند بررسی و تحقیقات بیش تر می باشد. نویسندگان این مقاله سعی نموده اند تا در این بررسی، به سازه های سلامت اجتماعی نماز بر اساس آیات، روایات و احادیث پرداخته و هر یک را به تفکیک معرفی و طبقه بندی نمایند. </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9C3679">
        <w:rPr>
          <w:rStyle w:val="BookTitle"/>
          <w:rFonts w:hint="cs"/>
          <w:rtl/>
        </w:rPr>
        <w:t>کلمات کلیدی</w:t>
      </w:r>
      <w:r w:rsidRPr="0080000E">
        <w:rPr>
          <w:rFonts w:ascii="Times New Roman" w:hAnsi="Times New Roman" w:cs="B Nazanin" w:hint="cs"/>
          <w:color w:val="0D0D0D" w:themeColor="text1" w:themeTint="F2"/>
          <w:sz w:val="28"/>
          <w:szCs w:val="28"/>
          <w:rtl/>
        </w:rPr>
        <w:t>: نماز، سلامت اجتماعی، جامعه، حیات اجتماعی</w:t>
      </w:r>
      <w:r>
        <w:rPr>
          <w:rFonts w:ascii="Times New Roman" w:hAnsi="Times New Roman" w:cs="B Nazanin" w:hint="cs"/>
          <w:color w:val="0D0D0D" w:themeColor="text1" w:themeTint="F2"/>
          <w:sz w:val="28"/>
          <w:szCs w:val="28"/>
          <w:rtl/>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9C3679">
        <w:rPr>
          <w:rStyle w:val="BookTitle"/>
          <w:rFonts w:hint="eastAsia"/>
          <w:rtl/>
        </w:rPr>
        <w:t>مقدمه</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انسان موجودی اجتماعی است و چند بعدی که فطرتش او را به جمع گرایی و در اجتماع زیستن سوق می دهد. جامعه بشری در جهت رسیدن به حیات و سلامت اجتماعی در تلاش است چرا که وجود آن نقش مهمی در سلامت فرد و جامعه ایفا می کند. </w:t>
      </w:r>
      <w:r w:rsidRPr="0080000E">
        <w:rPr>
          <w:rFonts w:ascii="Times New Roman" w:hAnsi="Times New Roman" w:cs="B Nazanin" w:hint="eastAsia"/>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اجتماعى، بخشى از سلامت فرد است که در عرصه اجتماع به ظهور مى‏رسد. زمانى شخص را واجد سلامت اجتماعى مى‏شمر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color w:val="0D0D0D" w:themeColor="text1" w:themeTint="F2"/>
          <w:sz w:val="28"/>
          <w:szCs w:val="28"/>
          <w:rtl/>
        </w:rPr>
        <w:t xml:space="preserve"> که بتواند فعال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و نقش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هاى اجتماعى خود را در حد متعارف بروز و ظهور دهد و با جامعه و هنجارهاى اجتماعى، احساس 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وند</w:t>
      </w:r>
      <w:r w:rsidRPr="0080000E">
        <w:rPr>
          <w:rFonts w:ascii="Times New Roman" w:hAnsi="Times New Roman" w:cs="B Nazanin"/>
          <w:color w:val="0D0D0D" w:themeColor="text1" w:themeTint="F2"/>
          <w:sz w:val="28"/>
          <w:szCs w:val="28"/>
          <w:rtl/>
        </w:rPr>
        <w:t xml:space="preserve"> و ا</w:t>
      </w:r>
      <w:r w:rsidRPr="0080000E">
        <w:rPr>
          <w:rFonts w:ascii="Times New Roman" w:hAnsi="Times New Roman" w:cs="B Nazanin" w:hint="cs"/>
          <w:color w:val="0D0D0D" w:themeColor="text1" w:themeTint="F2"/>
          <w:sz w:val="28"/>
          <w:szCs w:val="28"/>
          <w:rtl/>
        </w:rPr>
        <w:t>ت</w:t>
      </w:r>
      <w:r w:rsidRPr="0080000E">
        <w:rPr>
          <w:rFonts w:ascii="Times New Roman" w:hAnsi="Times New Roman" w:cs="B Nazanin"/>
          <w:color w:val="0D0D0D" w:themeColor="text1" w:themeTint="F2"/>
          <w:sz w:val="28"/>
          <w:szCs w:val="28"/>
          <w:rtl/>
        </w:rPr>
        <w:t>صال کند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دستیابی به این امر مهم در قرون متمادی دغدغه بشر بوده و علی رغم پیشرفت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چشمگیر در همه عرصه های علوم، انسان هزاره سوم همچنان به آن نیازمند است.</w:t>
      </w:r>
      <w:r w:rsidRPr="0080000E">
        <w:rPr>
          <w:rFonts w:ascii="Times New Roman" w:hAnsi="Times New Roman" w:cs="B Nazanin"/>
          <w:color w:val="0D0D0D" w:themeColor="text1" w:themeTint="F2"/>
          <w:sz w:val="28"/>
          <w:szCs w:val="28"/>
          <w:rtl/>
        </w:rPr>
        <w:t xml:space="preserve"> 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سلامت اجتماعى در گستره فراخ دامنه‏اى از روابط تحقق مى‏پذ</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رد</w:t>
      </w:r>
      <w:r w:rsidRPr="0080000E">
        <w:rPr>
          <w:rFonts w:ascii="Times New Roman" w:hAnsi="Times New Roman" w:cs="B Nazanin"/>
          <w:color w:val="0D0D0D" w:themeColor="text1" w:themeTint="F2"/>
          <w:sz w:val="28"/>
          <w:szCs w:val="28"/>
          <w:rtl/>
        </w:rPr>
        <w:t xml:space="preserve"> که به آسانى تحت نظر ق</w:t>
      </w:r>
      <w:r w:rsidRPr="0080000E">
        <w:rPr>
          <w:rFonts w:ascii="Times New Roman" w:hAnsi="Times New Roman" w:cs="B Nazanin" w:hint="eastAsia"/>
          <w:color w:val="0D0D0D" w:themeColor="text1" w:themeTint="F2"/>
          <w:sz w:val="28"/>
          <w:szCs w:val="28"/>
          <w:rtl/>
        </w:rPr>
        <w:t>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 گیرند (1).</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سویی </w:t>
      </w:r>
      <w:r w:rsidRPr="0080000E">
        <w:rPr>
          <w:rFonts w:ascii="Times New Roman" w:hAnsi="Times New Roman" w:cs="B Nazanin"/>
          <w:color w:val="0D0D0D" w:themeColor="text1" w:themeTint="F2"/>
          <w:sz w:val="28"/>
          <w:szCs w:val="28"/>
          <w:rtl/>
        </w:rPr>
        <w:t xml:space="preserve">نماز اساسى ترين رشته الفت و عالى ترين عامل محبّت بين بندگان و خداوند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گانه</w:t>
      </w:r>
      <w:r w:rsidRPr="0080000E">
        <w:rPr>
          <w:rFonts w:ascii="Times New Roman" w:hAnsi="Times New Roman" w:cs="B Nazanin"/>
          <w:color w:val="0D0D0D" w:themeColor="text1" w:themeTint="F2"/>
          <w:sz w:val="28"/>
          <w:szCs w:val="28"/>
          <w:rtl/>
        </w:rPr>
        <w:t xml:space="preserve"> است. نماز، نور دل، صفاى قلب و سلامت روان</w:t>
      </w:r>
      <w:r w:rsidRPr="0080000E">
        <w:rPr>
          <w:rFonts w:ascii="Times New Roman" w:hAnsi="Times New Roman" w:cs="B Nazanin" w:hint="cs"/>
          <w:color w:val="0D0D0D" w:themeColor="text1" w:themeTint="F2"/>
          <w:sz w:val="28"/>
          <w:szCs w:val="28"/>
          <w:rtl/>
        </w:rPr>
        <w:t xml:space="preserve"> و حیات جامعه</w:t>
      </w:r>
      <w:r w:rsidRPr="0080000E">
        <w:rPr>
          <w:rFonts w:ascii="Times New Roman" w:hAnsi="Times New Roman" w:cs="B Nazanin"/>
          <w:color w:val="0D0D0D" w:themeColor="text1" w:themeTint="F2"/>
          <w:sz w:val="28"/>
          <w:szCs w:val="28"/>
          <w:rtl/>
        </w:rPr>
        <w:t xml:space="preserve"> است. واسطه اى محكم است كه هستى انسان را به ملكوت متصل مي كند. 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چ</w:t>
      </w:r>
      <w:r w:rsidRPr="0080000E">
        <w:rPr>
          <w:rFonts w:ascii="Times New Roman" w:hAnsi="Times New Roman" w:cs="B Nazanin"/>
          <w:color w:val="0D0D0D" w:themeColor="text1" w:themeTint="F2"/>
          <w:sz w:val="28"/>
          <w:szCs w:val="28"/>
          <w:rtl/>
        </w:rPr>
        <w:t xml:space="preserve"> عملي به اندازه نماز، آدمى را به حق و حقيقت پيوند نمى دهد. اكس</w:t>
      </w:r>
      <w:r w:rsidRPr="0080000E">
        <w:rPr>
          <w:rFonts w:ascii="Times New Roman" w:hAnsi="Times New Roman" w:cs="B Nazanin" w:hint="eastAsia"/>
          <w:color w:val="0D0D0D" w:themeColor="text1" w:themeTint="F2"/>
          <w:sz w:val="28"/>
          <w:szCs w:val="28"/>
          <w:rtl/>
        </w:rPr>
        <w:t>ير</w:t>
      </w:r>
      <w:r w:rsidRPr="0080000E">
        <w:rPr>
          <w:rFonts w:ascii="Times New Roman" w:hAnsi="Times New Roman" w:cs="B Nazanin"/>
          <w:color w:val="0D0D0D" w:themeColor="text1" w:themeTint="F2"/>
          <w:sz w:val="28"/>
          <w:szCs w:val="28"/>
          <w:rtl/>
        </w:rPr>
        <w:t xml:space="preserve"> وجود، منهاى نماز، بى حاصل است و آنها كه با فرهنگ نماز بيگانه هستند، در فقر روحي و معنوي، 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سر مي برند</w:t>
      </w:r>
      <w:r w:rsidRPr="0080000E">
        <w:rPr>
          <w:rFonts w:ascii="Times New Roman" w:hAnsi="Times New Roman" w:cs="B Nazanin" w:hint="cs"/>
          <w:color w:val="0D0D0D" w:themeColor="text1" w:themeTint="F2"/>
          <w:sz w:val="28"/>
          <w:szCs w:val="28"/>
          <w:rtl/>
        </w:rPr>
        <w:t xml:space="preserve">. نماز </w:t>
      </w:r>
      <w:r w:rsidRPr="0080000E">
        <w:rPr>
          <w:rFonts w:ascii="Times New Roman" w:hAnsi="Times New Roman" w:cs="B Nazanin"/>
          <w:color w:val="0D0D0D" w:themeColor="text1" w:themeTint="F2"/>
          <w:sz w:val="28"/>
          <w:szCs w:val="28"/>
          <w:rtl/>
        </w:rPr>
        <w:t>ستون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رکن اصل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دين، ارزشمندترين، زيباترين، عميق ترين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ساده ترين وسيله ارتباط با خدا، متنوع ترين، با فضيلت ترين و عموم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تري</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عبادت،  نور چشم پيامبر،  مرز کفر و ايمان، راه کمال و رستگار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ثمره حکومت صالحان، بازدارنده انسان از فحشا و منکرات و سمبل ديندار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ياد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یک نگاه سطحی، نماز فریضه و تکلیف فردی به نظر می رسد اما در صورت تأمل و مداقه در آن متوجه می شویم این نورانیت الهی در کنار آثار فردی، دارای فلسفه اجتماعی قابل توجهی نیز می باشد که توجه به آن می تواند سلامت جامعه را تضمین نماید. در واقع </w:t>
      </w:r>
      <w:r w:rsidRPr="0080000E">
        <w:rPr>
          <w:rFonts w:ascii="Times New Roman" w:hAnsi="Times New Roman" w:cs="B Nazanin"/>
          <w:color w:val="0D0D0D" w:themeColor="text1" w:themeTint="F2"/>
          <w:sz w:val="28"/>
          <w:szCs w:val="28"/>
          <w:rtl/>
        </w:rPr>
        <w:t>نماز تنها يک عبادت در ميان فرايض و تکاليف عبادي نيست، بلکه اصلي ترين نماد دينداري است که علاوه بر آثار فردي، در عرصه اجتماعي نيز آثار آن اندک نيست و در پاره اي موارد اثرات اجتماعي آن بسيار فراوان تر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شناخت کارکردهاي </w:t>
      </w:r>
      <w:r w:rsidRPr="0080000E">
        <w:rPr>
          <w:rFonts w:ascii="Times New Roman" w:hAnsi="Times New Roman" w:cs="B Nazanin" w:hint="cs"/>
          <w:color w:val="0D0D0D" w:themeColor="text1" w:themeTint="F2"/>
          <w:sz w:val="28"/>
          <w:szCs w:val="28"/>
          <w:rtl/>
        </w:rPr>
        <w:t xml:space="preserve">آشکار و پنهان </w:t>
      </w:r>
      <w:r w:rsidRPr="0080000E">
        <w:rPr>
          <w:rFonts w:ascii="Times New Roman" w:hAnsi="Times New Roman" w:cs="B Nazanin"/>
          <w:color w:val="0D0D0D" w:themeColor="text1" w:themeTint="F2"/>
          <w:sz w:val="28"/>
          <w:szCs w:val="28"/>
          <w:rtl/>
        </w:rPr>
        <w:t>نماز در ابعاد اجتماعي آن و بررسي آثار و نتايج حاصله آن در شکل گيري رفتارها، اتخاذ روش ها، تعيين استراتژي ها و اهداف عمومي اجتماعي مي تواند پرده اي ديگر از اسرار نماز را بگشايد</w:t>
      </w:r>
      <w:r w:rsidRPr="0080000E">
        <w:rPr>
          <w:rFonts w:ascii="Times New Roman" w:hAnsi="Times New Roman" w:cs="B Nazanin" w:hint="cs"/>
          <w:color w:val="0D0D0D" w:themeColor="text1" w:themeTint="F2"/>
          <w:sz w:val="28"/>
          <w:szCs w:val="28"/>
          <w:rtl/>
        </w:rPr>
        <w:t xml:space="preserve"> (2 و 3). در این مقاله نیز سعی شده است سازه های اصلی حیات و سلامت اجتماعی در حوزه های علوم سلامت بر اساس کارکردهای آشکار و پنهان نماز مورد بررسی قرار گیرد.</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p>
    <w:p w:rsidR="006F6065" w:rsidRPr="008C31E8" w:rsidRDefault="006F6065" w:rsidP="006F6065">
      <w:pPr>
        <w:spacing w:after="0" w:line="288" w:lineRule="auto"/>
        <w:ind w:firstLine="288"/>
        <w:jc w:val="both"/>
        <w:rPr>
          <w:rStyle w:val="BookTitle"/>
          <w:rtl/>
        </w:rPr>
      </w:pPr>
      <w:r>
        <w:rPr>
          <w:rStyle w:val="BookTitle"/>
          <w:rFonts w:hint="cs"/>
          <w:rtl/>
        </w:rPr>
        <w:t>روش بررسی</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این مطالعه به صورت مروری کتابخانه ای (مرور نقلی) صورت گرفته و بدین منظور با جستجو گسترده و بررسی مستقیم و غیر مستقیم در این خصوص مصادیق مرتبط با سلامت اجتماعی نماز از منظر آیات و روایات اسلامی و نیز منابع معتبر دیگر استخراج شده و بعد از بررسی عمیق به صورت طبقه بندی شده ارائه گردیده است. </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C31E8">
        <w:rPr>
          <w:rStyle w:val="BookTitle"/>
          <w:rFonts w:hint="cs"/>
          <w:rtl/>
        </w:rPr>
        <w:t>نتایج</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درباره آثار نماز تحقيقات و مطالعات بسياري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گرفته است و علاقمندان از زوايا و جهات گوناگوني نماز را مورد بررسي قرار دادند. اين هديه ارز</w:t>
      </w:r>
      <w:r w:rsidRPr="0080000E">
        <w:rPr>
          <w:rFonts w:ascii="Times New Roman" w:hAnsi="Times New Roman" w:cs="B Nazanin" w:hint="eastAsia"/>
          <w:color w:val="0D0D0D" w:themeColor="text1" w:themeTint="F2"/>
          <w:sz w:val="28"/>
          <w:szCs w:val="28"/>
          <w:rtl/>
        </w:rPr>
        <w:t>شمند</w:t>
      </w:r>
      <w:r w:rsidRPr="0080000E">
        <w:rPr>
          <w:rFonts w:ascii="Times New Roman" w:hAnsi="Times New Roman" w:cs="B Nazanin"/>
          <w:color w:val="0D0D0D" w:themeColor="text1" w:themeTint="F2"/>
          <w:sz w:val="28"/>
          <w:szCs w:val="28"/>
          <w:rtl/>
        </w:rPr>
        <w:t xml:space="preserve"> الهي، معدني تمام نشدني است كه مي تواند همه بندگان خدا و مخلوقات خداوند رحمان را بهره مند و سيراب گرداند.</w:t>
      </w:r>
      <w:r w:rsidRPr="0080000E">
        <w:rPr>
          <w:rFonts w:ascii="Times New Roman" w:hAnsi="Times New Roman" w:cs="B Nazanin" w:hint="cs"/>
          <w:color w:val="0D0D0D" w:themeColor="text1" w:themeTint="F2"/>
          <w:sz w:val="28"/>
          <w:szCs w:val="28"/>
          <w:rtl/>
        </w:rPr>
        <w:t xml:space="preserve"> همان طور که اشاره شد</w:t>
      </w:r>
      <w:r w:rsidRPr="0080000E">
        <w:rPr>
          <w:rFonts w:ascii="Times New Roman" w:hAnsi="Times New Roman" w:cs="B Nazanin"/>
          <w:color w:val="0D0D0D" w:themeColor="text1" w:themeTint="F2"/>
          <w:sz w:val="28"/>
          <w:szCs w:val="28"/>
          <w:rtl/>
        </w:rPr>
        <w:t xml:space="preserve"> بي شك درباره نماز و ت</w:t>
      </w:r>
      <w:r w:rsidRPr="0080000E">
        <w:rPr>
          <w:rFonts w:ascii="Times New Roman" w:hAnsi="Times New Roman" w:cs="B Nazanin" w:hint="cs"/>
          <w:color w:val="0D0D0D" w:themeColor="text1" w:themeTint="F2"/>
          <w:sz w:val="28"/>
          <w:szCs w:val="28"/>
          <w:rtl/>
        </w:rPr>
        <w:t>أ</w:t>
      </w:r>
      <w:r w:rsidRPr="0080000E">
        <w:rPr>
          <w:rFonts w:ascii="Times New Roman" w:hAnsi="Times New Roman" w:cs="B Nazanin"/>
          <w:color w:val="0D0D0D" w:themeColor="text1" w:themeTint="F2"/>
          <w:sz w:val="28"/>
          <w:szCs w:val="28"/>
          <w:rtl/>
        </w:rPr>
        <w:t xml:space="preserve">ثيرات آن، تاكنون تحقيقات بيشماري </w:t>
      </w:r>
      <w:r w:rsidRPr="0080000E">
        <w:rPr>
          <w:rFonts w:ascii="Times New Roman" w:hAnsi="Times New Roman" w:cs="B Nazanin" w:hint="cs"/>
          <w:color w:val="0D0D0D" w:themeColor="text1" w:themeTint="F2"/>
          <w:sz w:val="28"/>
          <w:szCs w:val="28"/>
          <w:rtl/>
        </w:rPr>
        <w:t>صورت گرفته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که </w:t>
      </w:r>
      <w:r w:rsidRPr="0080000E">
        <w:rPr>
          <w:rFonts w:ascii="Times New Roman" w:hAnsi="Times New Roman" w:cs="B Nazanin"/>
          <w:color w:val="0D0D0D" w:themeColor="text1" w:themeTint="F2"/>
          <w:sz w:val="28"/>
          <w:szCs w:val="28"/>
          <w:rtl/>
        </w:rPr>
        <w:t>هر كدام تازگي خود را دارد و بينش جديدي د</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باره نماز عرضه مي دارد و رازي جديد از نماز و بركات و خيرات آن ارائه مي دهد</w:t>
      </w:r>
      <w:r w:rsidRPr="0080000E">
        <w:rPr>
          <w:rFonts w:ascii="Times New Roman" w:hAnsi="Times New Roman" w:cs="B Nazanin" w:hint="cs"/>
          <w:color w:val="0D0D0D" w:themeColor="text1" w:themeTint="F2"/>
          <w:sz w:val="28"/>
          <w:szCs w:val="28"/>
          <w:rtl/>
        </w:rPr>
        <w:t>. در ذیل برخی از سازه های سلامت اجتماعی نماز از منظر اسلام طبقه بندی شده و توضیحاتی در خصوص هر یک ارائه شده است.</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همدلی، وحدت و همگرایی:</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عامل وحدت و همگرا</w:t>
      </w:r>
      <w:r w:rsidRPr="0080000E">
        <w:rPr>
          <w:rFonts w:ascii="Times New Roman" w:hAnsi="Times New Roman" w:cs="B Nazanin" w:hint="cs"/>
          <w:color w:val="0D0D0D" w:themeColor="text1" w:themeTint="F2"/>
          <w:sz w:val="28"/>
          <w:szCs w:val="28"/>
          <w:rtl/>
        </w:rPr>
        <w:t>یی</w:t>
      </w:r>
      <w:r w:rsidRPr="0080000E">
        <w:rPr>
          <w:rFonts w:ascii="Times New Roman" w:hAnsi="Times New Roman" w:cs="B Nazanin"/>
          <w:color w:val="0D0D0D" w:themeColor="text1" w:themeTint="F2"/>
          <w:sz w:val="28"/>
          <w:szCs w:val="28"/>
          <w:rtl/>
        </w:rPr>
        <w:t xml:space="preserve"> است که همه 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را از هر قوم و قب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له</w:t>
      </w:r>
      <w:r w:rsidRPr="0080000E">
        <w:rPr>
          <w:rFonts w:ascii="Times New Roman" w:hAnsi="Times New Roman" w:cs="B Nazanin"/>
          <w:color w:val="0D0D0D" w:themeColor="text1" w:themeTint="F2"/>
          <w:sz w:val="28"/>
          <w:szCs w:val="28"/>
          <w:rtl/>
        </w:rPr>
        <w:t xml:space="preserve"> و نژاد و با هر رنگ و از هر جنس و در هر درجه و مقام علم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منزلت اجتماع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به درگاه خداوند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کشاند</w:t>
      </w:r>
      <w:r w:rsidRPr="0080000E">
        <w:rPr>
          <w:rFonts w:ascii="Times New Roman" w:hAnsi="Times New Roman" w:cs="B Nazanin"/>
          <w:color w:val="0D0D0D" w:themeColor="text1" w:themeTint="F2"/>
          <w:sz w:val="28"/>
          <w:szCs w:val="28"/>
          <w:rtl/>
        </w:rPr>
        <w:t>. در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واد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زرد و سرخ و 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اه</w:t>
      </w:r>
      <w:r w:rsidRPr="0080000E">
        <w:rPr>
          <w:rFonts w:ascii="Times New Roman" w:hAnsi="Times New Roman" w:cs="B Nazanin"/>
          <w:color w:val="0D0D0D" w:themeColor="text1" w:themeTint="F2"/>
          <w:sz w:val="28"/>
          <w:szCs w:val="28"/>
          <w:rtl/>
        </w:rPr>
        <w:t>، شاه و گدا،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غ</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عرب و عجم، زن و مرد و </w:t>
      </w:r>
      <w:r w:rsidRPr="0080000E">
        <w:rPr>
          <w:rFonts w:ascii="Times New Roman" w:hAnsi="Times New Roman" w:cs="B Nazanin" w:hint="eastAsia"/>
          <w:color w:val="0D0D0D" w:themeColor="text1" w:themeTint="F2"/>
          <w:sz w:val="28"/>
          <w:szCs w:val="28"/>
          <w:rtl/>
        </w:rPr>
        <w:t>کوچک</w:t>
      </w:r>
      <w:r w:rsidRPr="0080000E">
        <w:rPr>
          <w:rFonts w:ascii="Times New Roman" w:hAnsi="Times New Roman" w:cs="B Nazanin"/>
          <w:color w:val="0D0D0D" w:themeColor="text1" w:themeTint="F2"/>
          <w:sz w:val="28"/>
          <w:szCs w:val="28"/>
          <w:rtl/>
        </w:rPr>
        <w:t xml:space="preserve"> و بزرگ با هم فرق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ندارند و همه با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در صف</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واحد، با الفاظ</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مخصوص و برنامه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ژه</w:t>
      </w:r>
      <w:r w:rsidRPr="0080000E">
        <w:rPr>
          <w:rFonts w:ascii="Times New Roman" w:hAnsi="Times New Roman" w:cs="B Nazanin"/>
          <w:color w:val="0D0D0D" w:themeColor="text1" w:themeTint="F2"/>
          <w:sz w:val="28"/>
          <w:szCs w:val="28"/>
          <w:rtl/>
        </w:rPr>
        <w:t xml:space="preserve"> رو به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color w:val="0D0D0D" w:themeColor="text1" w:themeTint="F2"/>
          <w:sz w:val="28"/>
          <w:szCs w:val="28"/>
          <w:rtl/>
        </w:rPr>
        <w:t xml:space="preserve"> قبله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نماز گزارند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شرع مقدس</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 فرماید</w:t>
      </w:r>
      <w:r w:rsidRPr="0080000E">
        <w:rPr>
          <w:rFonts w:ascii="Times New Roman" w:hAnsi="Times New Roman" w:cs="B Nazanin"/>
          <w:color w:val="0D0D0D" w:themeColor="text1" w:themeTint="F2"/>
          <w:sz w:val="28"/>
          <w:szCs w:val="28"/>
          <w:rtl/>
        </w:rPr>
        <w:t>: هر کس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به طرف دلخواهش نماز نخواند، همه مردم رو به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color w:val="0D0D0D" w:themeColor="text1" w:themeTint="F2"/>
          <w:sz w:val="28"/>
          <w:szCs w:val="28"/>
          <w:rtl/>
        </w:rPr>
        <w:t xml:space="preserve"> نقطه مع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با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ستند</w:t>
      </w:r>
      <w:r w:rsidRPr="0080000E">
        <w:rPr>
          <w:rFonts w:ascii="Times New Roman" w:hAnsi="Times New Roman" w:cs="B Nazanin"/>
          <w:color w:val="0D0D0D" w:themeColor="text1" w:themeTint="F2"/>
          <w:sz w:val="28"/>
          <w:szCs w:val="28"/>
          <w:rtl/>
        </w:rPr>
        <w:t xml:space="preserve"> تا بفهمند که با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color w:val="0D0D0D" w:themeColor="text1" w:themeTint="F2"/>
          <w:sz w:val="28"/>
          <w:szCs w:val="28"/>
          <w:rtl/>
        </w:rPr>
        <w:t xml:space="preserve"> جهت باشند</w:t>
      </w:r>
      <w:r w:rsidRPr="0080000E">
        <w:rPr>
          <w:rFonts w:ascii="Times New Roman" w:hAnsi="Times New Roman" w:cs="B Nazanin" w:hint="cs"/>
          <w:color w:val="0D0D0D" w:themeColor="text1" w:themeTint="F2"/>
          <w:sz w:val="28"/>
          <w:szCs w:val="28"/>
          <w:rtl/>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در اسلام نماز جماعت بسيار سفارش و مورد ت</w:t>
      </w:r>
      <w:r w:rsidRPr="0080000E">
        <w:rPr>
          <w:rFonts w:ascii="Times New Roman" w:hAnsi="Times New Roman" w:cs="B Nazanin" w:hint="cs"/>
          <w:color w:val="0D0D0D" w:themeColor="text1" w:themeTint="F2"/>
          <w:sz w:val="28"/>
          <w:szCs w:val="28"/>
          <w:rtl/>
        </w:rPr>
        <w:t>أ</w:t>
      </w:r>
      <w:r w:rsidRPr="0080000E">
        <w:rPr>
          <w:rFonts w:ascii="Times New Roman" w:hAnsi="Times New Roman" w:cs="B Nazanin"/>
          <w:color w:val="0D0D0D" w:themeColor="text1" w:themeTint="F2"/>
          <w:sz w:val="28"/>
          <w:szCs w:val="28"/>
          <w:rtl/>
        </w:rPr>
        <w:t xml:space="preserve">کيد قرار گرفته </w:t>
      </w:r>
      <w:r w:rsidRPr="0080000E">
        <w:rPr>
          <w:rFonts w:ascii="Times New Roman" w:hAnsi="Times New Roman" w:cs="B Nazanin" w:hint="cs"/>
          <w:color w:val="0D0D0D" w:themeColor="text1" w:themeTint="F2"/>
          <w:sz w:val="28"/>
          <w:szCs w:val="28"/>
          <w:rtl/>
        </w:rPr>
        <w:t xml:space="preserve">و با توجه به آن </w:t>
      </w:r>
      <w:r w:rsidRPr="0080000E">
        <w:rPr>
          <w:rFonts w:ascii="Times New Roman" w:hAnsi="Times New Roman" w:cs="B Nazanin"/>
          <w:color w:val="0D0D0D" w:themeColor="text1" w:themeTint="F2"/>
          <w:sz w:val="28"/>
          <w:szCs w:val="28"/>
          <w:rtl/>
        </w:rPr>
        <w:t>ي</w:t>
      </w:r>
      <w:r w:rsidRPr="0080000E">
        <w:rPr>
          <w:rFonts w:ascii="Times New Roman" w:hAnsi="Times New Roman" w:cs="B Nazanin" w:hint="cs"/>
          <w:color w:val="0D0D0D" w:themeColor="text1" w:themeTint="F2"/>
          <w:sz w:val="28"/>
          <w:szCs w:val="28"/>
          <w:rtl/>
        </w:rPr>
        <w:t>کی</w:t>
      </w:r>
      <w:r w:rsidRPr="0080000E">
        <w:rPr>
          <w:rFonts w:ascii="Times New Roman" w:hAnsi="Times New Roman" w:cs="B Nazanin"/>
          <w:color w:val="0D0D0D" w:themeColor="text1" w:themeTint="F2"/>
          <w:sz w:val="28"/>
          <w:szCs w:val="28"/>
          <w:rtl/>
        </w:rPr>
        <w:t xml:space="preserve"> از آثار نمازها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جماعت، نزديک شدن دلها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ؤ</w:t>
      </w:r>
      <w:r w:rsidRPr="0080000E">
        <w:rPr>
          <w:rFonts w:ascii="Times New Roman" w:hAnsi="Times New Roman" w:cs="B Nazanin"/>
          <w:color w:val="0D0D0D" w:themeColor="text1" w:themeTint="F2"/>
          <w:sz w:val="28"/>
          <w:szCs w:val="28"/>
          <w:rtl/>
        </w:rPr>
        <w:t>منان به يکديگر است. وقت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مسلمانان در نماز 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eastAsia"/>
          <w:color w:val="0D0D0D" w:themeColor="text1" w:themeTint="F2"/>
          <w:sz w:val="28"/>
          <w:szCs w:val="28"/>
          <w:rtl/>
        </w:rPr>
        <w:t>حا</w:t>
      </w:r>
      <w:r w:rsidRPr="0080000E">
        <w:rPr>
          <w:rFonts w:ascii="Times New Roman" w:hAnsi="Times New Roman" w:cs="B Nazanin"/>
          <w:color w:val="0D0D0D" w:themeColor="text1" w:themeTint="F2"/>
          <w:sz w:val="28"/>
          <w:szCs w:val="28"/>
          <w:rtl/>
        </w:rPr>
        <w:t>ضر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شوند، يکديگر را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شناسند، با هم آشنا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شوند، دوست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صميميت ميان آنها پديد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color w:val="0D0D0D" w:themeColor="text1" w:themeTint="F2"/>
          <w:sz w:val="28"/>
          <w:szCs w:val="28"/>
          <w:rtl/>
        </w:rPr>
        <w:t>آيد، با هم انس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گيرند و مهر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محبت در ميان آنان بوجود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آيد. روح اخوت و برادر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در ميان آنها شکل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گيرد. وقت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نمازگزاران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صفوف به هم فشرده نم</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ز، صرفنظر از اين که از چه طبقه و صنف</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باشند، شانه به شانه در کنار هم قرار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گيرند و اعمال هماهنگ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دهند و هدف مشترک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را دنبال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کنند، همه يک قبله دارند، سخنان واحد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بر زبان جار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کنند، دست برادر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به هم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دهند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هم دع</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کنند و اطمينان دارند که خداوند به اجتماع آنان خير و برکت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دهد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 آنان همرا ه است، يگانگ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اتحاد، همدل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يکرنگ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برادر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برابر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ميان آنان استوار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 خداوند کريم در سوره توبه آيه 11 يک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شروط برادر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ايمان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شدن را نماز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داند و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color w:val="0D0D0D" w:themeColor="text1" w:themeTint="F2"/>
          <w:sz w:val="28"/>
          <w:szCs w:val="28"/>
          <w:rtl/>
        </w:rPr>
        <w:t>فرما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فَاِن تابُوا و اَقامُوا الصَّلوة وَاتَوُا الزَّکوةَ فَاِخوانُکُم فِ</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الدّينِ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ين آيه بيان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دارد که اقامه نماز به برادر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مسلمانان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د زيرا با نماز است که مسلمانان معان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مشترک فراوان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پيدا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کنند</w:t>
      </w:r>
      <w:r w:rsidRPr="0080000E">
        <w:rPr>
          <w:rFonts w:ascii="Times New Roman" w:hAnsi="Times New Roman" w:cs="B Nazanin" w:hint="cs"/>
          <w:color w:val="0D0D0D" w:themeColor="text1" w:themeTint="F2"/>
          <w:sz w:val="28"/>
          <w:szCs w:val="28"/>
          <w:rtl/>
        </w:rPr>
        <w:t>(4، 5 و 6)</w:t>
      </w:r>
      <w:r w:rsidRPr="0080000E">
        <w:rPr>
          <w:rFonts w:ascii="Times New Roman" w:hAnsi="Times New Roman" w:cs="B Nazanin"/>
          <w:color w:val="0D0D0D" w:themeColor="text1" w:themeTint="F2"/>
          <w:sz w:val="28"/>
          <w:szCs w:val="28"/>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 </w:t>
      </w:r>
      <w:r w:rsidRPr="0080000E">
        <w:rPr>
          <w:rFonts w:ascii="Times New Roman" w:hAnsi="Times New Roman" w:cs="B Nazanin"/>
          <w:color w:val="0D0D0D" w:themeColor="text1" w:themeTint="F2"/>
          <w:sz w:val="28"/>
          <w:szCs w:val="28"/>
          <w:rtl/>
        </w:rPr>
        <w:t>كاهش بس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 گناهان و معضلات اجتماع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از جمله</w:t>
      </w:r>
      <w:r w:rsidRPr="0080000E">
        <w:rPr>
          <w:rFonts w:ascii="Times New Roman" w:hAnsi="Times New Roman" w:cs="B Nazanin"/>
          <w:color w:val="0D0D0D" w:themeColor="text1" w:themeTint="F2"/>
          <w:sz w:val="28"/>
          <w:szCs w:val="28"/>
          <w:rtl/>
        </w:rPr>
        <w:t xml:space="preserve"> آثار نماز، بازداشتن افراد از گناه و زشت</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هاست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مؤمنان</w:t>
      </w:r>
      <w:r w:rsidRPr="0080000E">
        <w:rPr>
          <w:rFonts w:ascii="Times New Roman" w:hAnsi="Times New Roman" w:cs="B Nazanin"/>
          <w:color w:val="0D0D0D" w:themeColor="text1" w:themeTint="F2"/>
          <w:sz w:val="28"/>
          <w:szCs w:val="28"/>
          <w:rtl/>
        </w:rPr>
        <w:t xml:space="preserve"> عل</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color w:val="0D0D0D" w:themeColor="text1" w:themeTint="F2"/>
          <w:sz w:val="28"/>
          <w:szCs w:val="28"/>
          <w:rtl/>
        </w:rPr>
        <w:t>(ع)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فرما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نماز دژ محکم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است که نمازگزار را از حملات ش</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طان</w:t>
      </w:r>
      <w:r w:rsidRPr="0080000E">
        <w:rPr>
          <w:rFonts w:ascii="Times New Roman" w:hAnsi="Times New Roman" w:cs="B Nazanin"/>
          <w:color w:val="0D0D0D" w:themeColor="text1" w:themeTint="F2"/>
          <w:sz w:val="28"/>
          <w:szCs w:val="28"/>
          <w:rtl/>
        </w:rPr>
        <w:t xml:space="preserve"> حفظ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کند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کر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فرما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نماز انسان را از کارها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زشت و ناپسند باز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دارد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eastAsia"/>
          <w:color w:val="0D0D0D" w:themeColor="text1" w:themeTint="F2"/>
          <w:sz w:val="28"/>
          <w:szCs w:val="28"/>
          <w:rtl/>
        </w:rPr>
        <w:t>نزد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color w:val="0D0D0D" w:themeColor="text1" w:themeTint="F2"/>
          <w:sz w:val="28"/>
          <w:szCs w:val="28"/>
          <w:rtl/>
        </w:rPr>
        <w:t xml:space="preserve"> شدن به خدا و دور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 گناه و معص</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آن قدر با نماز درآم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خته</w:t>
      </w:r>
      <w:r w:rsidRPr="0080000E">
        <w:rPr>
          <w:rFonts w:ascii="Times New Roman" w:hAnsi="Times New Roman" w:cs="B Nazanin"/>
          <w:color w:val="0D0D0D" w:themeColor="text1" w:themeTint="F2"/>
          <w:sz w:val="28"/>
          <w:szCs w:val="28"/>
          <w:rtl/>
        </w:rPr>
        <w:t xml:space="preserve"> است که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موضوع نشانه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قبول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آن به شمار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رود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امام صادق</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فرما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کس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دوست دارد بداند آ</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 نمازش پذ</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رفته</w:t>
      </w:r>
      <w:r w:rsidRPr="0080000E">
        <w:rPr>
          <w:rFonts w:ascii="Times New Roman" w:hAnsi="Times New Roman" w:cs="B Nazanin"/>
          <w:color w:val="0D0D0D" w:themeColor="text1" w:themeTint="F2"/>
          <w:sz w:val="28"/>
          <w:szCs w:val="28"/>
          <w:rtl/>
        </w:rPr>
        <w:t xml:space="preserve"> شده است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 نه، با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نگاه کند بب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ند</w:t>
      </w:r>
      <w:r w:rsidRPr="0080000E">
        <w:rPr>
          <w:rFonts w:ascii="Times New Roman" w:hAnsi="Times New Roman" w:cs="B Nazanin"/>
          <w:color w:val="0D0D0D" w:themeColor="text1" w:themeTint="F2"/>
          <w:sz w:val="28"/>
          <w:szCs w:val="28"/>
          <w:rtl/>
        </w:rPr>
        <w:t xml:space="preserve"> آ</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 نماز، او را از کار</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زشت بازداشته است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 خ</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به هر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زان</w:t>
      </w:r>
      <w:r w:rsidRPr="0080000E">
        <w:rPr>
          <w:rFonts w:ascii="Times New Roman" w:hAnsi="Times New Roman" w:cs="B Nazanin"/>
          <w:color w:val="0D0D0D" w:themeColor="text1" w:themeTint="F2"/>
          <w:sz w:val="28"/>
          <w:szCs w:val="28"/>
          <w:rtl/>
        </w:rPr>
        <w:t xml:space="preserve"> که او را از منکرات و زشت</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بازداشته، از او قبول شده است.</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فرد و جامعه را از کارها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ناپسند و غ</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راخلاق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فساد و تباه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عدالت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ظلم، ب</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لاق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نژادپرست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استثمار و مجموع اعمال و رفتار زشت و خلق و خو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ح</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وان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دور نسازد، نماز 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امبر</w:t>
      </w:r>
      <w:r w:rsidRPr="0080000E">
        <w:rPr>
          <w:rFonts w:ascii="Times New Roman" w:hAnsi="Times New Roman" w:cs="B Nazanin"/>
          <w:color w:val="0D0D0D" w:themeColor="text1" w:themeTint="F2"/>
          <w:sz w:val="28"/>
          <w:szCs w:val="28"/>
          <w:rtl/>
        </w:rPr>
        <w:t xml:space="preserve"> گرام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اسلام </w:t>
      </w:r>
      <w:r w:rsidRPr="0080000E">
        <w:rPr>
          <w:rFonts w:ascii="Times New Roman" w:hAnsi="Times New Roman" w:cs="B Nazanin" w:hint="cs"/>
          <w:color w:val="0D0D0D" w:themeColor="text1" w:themeTint="F2"/>
          <w:sz w:val="28"/>
          <w:szCs w:val="28"/>
          <w:rtl/>
        </w:rPr>
        <w:t xml:space="preserve">(ص) </w:t>
      </w:r>
      <w:r w:rsidRPr="0080000E">
        <w:rPr>
          <w:rFonts w:ascii="Times New Roman" w:hAnsi="Times New Roman" w:cs="B Nazanin"/>
          <w:color w:val="0D0D0D" w:themeColor="text1" w:themeTint="F2"/>
          <w:sz w:val="28"/>
          <w:szCs w:val="28"/>
          <w:rtl/>
        </w:rPr>
        <w:t>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فرما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کس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نمازش او را از کارها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زشت و ناپسند باز ندارد،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فاصله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او و خدا افزا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ش</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 ی</w:t>
      </w:r>
      <w:r w:rsidRPr="0080000E">
        <w:rPr>
          <w:rFonts w:ascii="Times New Roman" w:hAnsi="Times New Roman" w:cs="B Nazanin" w:hint="eastAsia"/>
          <w:color w:val="0D0D0D" w:themeColor="text1" w:themeTint="F2"/>
          <w:sz w:val="28"/>
          <w:szCs w:val="28"/>
          <w:rtl/>
        </w:rPr>
        <w:t>ابد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در این خصوص </w:t>
      </w:r>
      <w:r w:rsidRPr="0080000E">
        <w:rPr>
          <w:rFonts w:ascii="Times New Roman" w:hAnsi="Times New Roman" w:cs="B Nazanin" w:hint="eastAsia"/>
          <w:color w:val="0D0D0D" w:themeColor="text1" w:themeTint="F2"/>
          <w:sz w:val="28"/>
          <w:szCs w:val="28"/>
          <w:rtl/>
        </w:rPr>
        <w:t>مهاتماگاند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گو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من کوچکتر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شک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ندارم که نماز و دعا وس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له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غ</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قابل انکار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پاک کردن قلب از 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ال</w:t>
      </w:r>
      <w:r w:rsidRPr="0080000E">
        <w:rPr>
          <w:rFonts w:ascii="Times New Roman" w:hAnsi="Times New Roman" w:cs="B Nazanin"/>
          <w:color w:val="0D0D0D" w:themeColor="text1" w:themeTint="F2"/>
          <w:sz w:val="28"/>
          <w:szCs w:val="28"/>
          <w:rtl/>
        </w:rPr>
        <w:t xml:space="preserve"> نفسان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است، ول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با منتها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تواضع آم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خته</w:t>
      </w:r>
      <w:r w:rsidRPr="0080000E">
        <w:rPr>
          <w:rFonts w:ascii="Times New Roman" w:hAnsi="Times New Roman" w:cs="B Nazanin"/>
          <w:color w:val="0D0D0D" w:themeColor="text1" w:themeTint="F2"/>
          <w:sz w:val="28"/>
          <w:szCs w:val="28"/>
          <w:rtl/>
        </w:rPr>
        <w:t xml:space="preserve"> شود</w:t>
      </w:r>
      <w:r w:rsidRPr="0080000E">
        <w:rPr>
          <w:rFonts w:ascii="Times New Roman" w:hAnsi="Times New Roman" w:cs="B Nazanin" w:hint="cs"/>
          <w:color w:val="0D0D0D" w:themeColor="text1" w:themeTint="F2"/>
          <w:sz w:val="28"/>
          <w:szCs w:val="28"/>
          <w:rtl/>
        </w:rPr>
        <w:t xml:space="preserve"> (7 و 8 و9)</w:t>
      </w:r>
      <w:r w:rsidRPr="0080000E">
        <w:rPr>
          <w:rFonts w:ascii="Times New Roman" w:hAnsi="Times New Roman" w:cs="B Nazanin"/>
          <w:color w:val="0D0D0D" w:themeColor="text1" w:themeTint="F2"/>
          <w:sz w:val="28"/>
          <w:szCs w:val="28"/>
          <w:rtl/>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3- </w:t>
      </w:r>
      <w:r w:rsidRPr="0080000E">
        <w:rPr>
          <w:rFonts w:ascii="Times New Roman" w:hAnsi="Times New Roman" w:cs="B Nazanin"/>
          <w:color w:val="0D0D0D" w:themeColor="text1" w:themeTint="F2"/>
          <w:sz w:val="28"/>
          <w:szCs w:val="28"/>
          <w:rtl/>
        </w:rPr>
        <w:t>آرامش و امنيت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نماز باعث پاک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روح و تهذيب نفس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 و نماز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با خضوع، خشوع، معرفت و اخلاص بر پا شود به نمازگزار اعتماد به نفس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عزت نفس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دهد. انسان به خاطر ايمان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دارد، سبک بال است، تعلق خاطر و وابستگ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دنياي</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ندارد، حوادث تلخ و شيرين را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پ</w:t>
      </w:r>
      <w:r w:rsidRPr="0080000E">
        <w:rPr>
          <w:rFonts w:ascii="Times New Roman" w:hAnsi="Times New Roman" w:cs="B Nazanin" w:hint="eastAsia"/>
          <w:color w:val="0D0D0D" w:themeColor="text1" w:themeTint="F2"/>
          <w:sz w:val="28"/>
          <w:szCs w:val="28"/>
          <w:rtl/>
        </w:rPr>
        <w:t>ذيرد</w:t>
      </w:r>
      <w:r w:rsidRPr="0080000E">
        <w:rPr>
          <w:rFonts w:ascii="Times New Roman" w:hAnsi="Times New Roman" w:cs="B Nazanin"/>
          <w:color w:val="0D0D0D" w:themeColor="text1" w:themeTint="F2"/>
          <w:sz w:val="28"/>
          <w:szCs w:val="28"/>
          <w:rtl/>
        </w:rPr>
        <w:t xml:space="preserve"> و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آنها تحليل منطق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دارد. وقت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انسان به ياد خداست، سر تعظيم در مقابل غير خدا فرود نم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آورد، فقط به خدا توکل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هر چيز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به غير از خدا، در نظرش کوچک و کم ارزش است، روانش زلال، صاف و روشن است، چون از بديها دور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آسوده خاط</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و ايمن است. ياد خدا روح و روانش را به آرامش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رساند و نگران مواخذه و حساب و کتاب نيست. خداوند سبحان در سوره رعد آيه 28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اَلا بِذِکرِ اللهِ تَطمَئِنَّ القُلُوب</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ياد خدا آرامش بخش دلهاس</w:t>
      </w:r>
      <w:r w:rsidRPr="0080000E">
        <w:rPr>
          <w:rFonts w:ascii="Times New Roman" w:hAnsi="Times New Roman" w:cs="B Nazanin" w:hint="cs"/>
          <w:color w:val="0D0D0D" w:themeColor="text1" w:themeTint="F2"/>
          <w:sz w:val="28"/>
          <w:szCs w:val="28"/>
          <w:rtl/>
        </w:rPr>
        <w:t>ت.</w:t>
      </w:r>
      <w:r w:rsidRPr="0080000E">
        <w:rPr>
          <w:rFonts w:ascii="Times New Roman" w:hAnsi="Times New Roman" w:cs="B Nazanin"/>
          <w:color w:val="0D0D0D" w:themeColor="text1" w:themeTint="F2"/>
          <w:sz w:val="28"/>
          <w:szCs w:val="28"/>
        </w:rPr>
        <w:t xml:space="preserve"> </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همچنين</w:t>
      </w:r>
      <w:r w:rsidRPr="0080000E">
        <w:rPr>
          <w:rFonts w:ascii="Times New Roman" w:hAnsi="Times New Roman" w:cs="B Nazanin"/>
          <w:color w:val="0D0D0D" w:themeColor="text1" w:themeTint="F2"/>
          <w:sz w:val="28"/>
          <w:szCs w:val="28"/>
          <w:rtl/>
        </w:rPr>
        <w:t xml:space="preserve"> در سوره معارج آيه 19 تا 23 آمده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همانا انسان مخلوق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طبعا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سخت، حريص و 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صبر است و چون شر و زيان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به او رسد، سخت 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قرار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و چون مال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با او رسد بخل ورزد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منع احسان نمايد مگر نمازگزاران کساني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که دايم در نماز و طاعت خدا عمر گذرانند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مام عل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(ع) نيز </w:t>
      </w:r>
      <w:r w:rsidRPr="0080000E">
        <w:rPr>
          <w:rFonts w:ascii="Times New Roman" w:hAnsi="Times New Roman" w:cs="B Nazanin" w:hint="cs"/>
          <w:color w:val="0D0D0D" w:themeColor="text1" w:themeTint="F2"/>
          <w:sz w:val="28"/>
          <w:szCs w:val="28"/>
          <w:rtl/>
        </w:rPr>
        <w:t xml:space="preserve">در این خصوص </w:t>
      </w:r>
      <w:r w:rsidRPr="0080000E">
        <w:rPr>
          <w:rFonts w:ascii="Times New Roman" w:hAnsi="Times New Roman" w:cs="B Nazanin"/>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ياد خدا، روشناي</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سينه ها و آرا مش دل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همچنين</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ياد خدا دارو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انواع بيماريها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روان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hint="cs"/>
          <w:color w:val="0D0D0D" w:themeColor="text1" w:themeTint="F2"/>
          <w:sz w:val="28"/>
          <w:szCs w:val="28"/>
          <w:rtl/>
        </w:rPr>
        <w:t xml:space="preserve"> (10 و 11)</w:t>
      </w:r>
      <w:r w:rsidRPr="0080000E">
        <w:rPr>
          <w:rFonts w:ascii="Times New Roman" w:hAnsi="Times New Roman" w:cs="B Nazanin"/>
          <w:color w:val="0D0D0D" w:themeColor="text1" w:themeTint="F2"/>
          <w:sz w:val="28"/>
          <w:szCs w:val="28"/>
          <w:rtl/>
        </w:rPr>
        <w:t xml:space="preserve">. </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4- </w:t>
      </w:r>
      <w:r w:rsidRPr="0080000E">
        <w:rPr>
          <w:rFonts w:ascii="Times New Roman" w:hAnsi="Times New Roman" w:cs="B Nazanin"/>
          <w:color w:val="0D0D0D" w:themeColor="text1" w:themeTint="F2"/>
          <w:sz w:val="28"/>
          <w:szCs w:val="28"/>
          <w:rtl/>
        </w:rPr>
        <w:t>نظم و ا نضباط</w:t>
      </w:r>
      <w:r w:rsidRPr="0080000E">
        <w:rPr>
          <w:rFonts w:ascii="Times New Roman" w:hAnsi="Times New Roman" w:cs="B Nazanin" w:hint="cs"/>
          <w:color w:val="0D0D0D" w:themeColor="text1" w:themeTint="F2"/>
          <w:sz w:val="28"/>
          <w:szCs w:val="28"/>
          <w:rtl/>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يک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 ارکان مهم </w:t>
      </w:r>
      <w:r w:rsidRPr="0080000E">
        <w:rPr>
          <w:rFonts w:ascii="Times New Roman" w:hAnsi="Times New Roman" w:cs="B Nazanin" w:hint="cs"/>
          <w:color w:val="0D0D0D" w:themeColor="text1" w:themeTint="F2"/>
          <w:sz w:val="28"/>
          <w:szCs w:val="28"/>
          <w:rtl/>
        </w:rPr>
        <w:t xml:space="preserve">سلامت اجتماعی </w:t>
      </w:r>
      <w:r w:rsidRPr="0080000E">
        <w:rPr>
          <w:rFonts w:ascii="Times New Roman" w:hAnsi="Times New Roman" w:cs="B Nazanin"/>
          <w:color w:val="0D0D0D" w:themeColor="text1" w:themeTint="F2"/>
          <w:sz w:val="28"/>
          <w:szCs w:val="28"/>
          <w:rtl/>
        </w:rPr>
        <w:t>هر جامعه، وجود نظم و انضباط است، در سايه نظم، زندگ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اجتماع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امکان پذير و استمرار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بد. لازمه پيشرفت و موفقيت در هر کار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رعايت نظم و برخورد</w:t>
      </w:r>
      <w:r w:rsidRPr="0080000E">
        <w:rPr>
          <w:rFonts w:ascii="Times New Roman" w:hAnsi="Times New Roman" w:cs="B Nazanin" w:hint="cs"/>
          <w:color w:val="0D0D0D" w:themeColor="text1" w:themeTint="F2"/>
          <w:sz w:val="28"/>
          <w:szCs w:val="28"/>
          <w:rtl/>
        </w:rPr>
        <w:t>اری</w:t>
      </w:r>
      <w:r w:rsidRPr="0080000E">
        <w:rPr>
          <w:rFonts w:ascii="Times New Roman" w:hAnsi="Times New Roman" w:cs="B Nazanin"/>
          <w:color w:val="0D0D0D" w:themeColor="text1" w:themeTint="F2"/>
          <w:sz w:val="28"/>
          <w:szCs w:val="28"/>
          <w:rtl/>
        </w:rPr>
        <w:t xml:space="preserve"> از انضباط است. احکام دين مبين اسلام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اجرا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آنها، نوع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نظم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انضب</w:t>
      </w:r>
      <w:r w:rsidRPr="0080000E">
        <w:rPr>
          <w:rFonts w:ascii="Times New Roman" w:hAnsi="Times New Roman" w:cs="B Nazanin" w:hint="eastAsia"/>
          <w:color w:val="0D0D0D" w:themeColor="text1" w:themeTint="F2"/>
          <w:sz w:val="28"/>
          <w:szCs w:val="28"/>
          <w:rtl/>
        </w:rPr>
        <w:t>اط</w:t>
      </w:r>
      <w:r w:rsidRPr="0080000E">
        <w:rPr>
          <w:rFonts w:ascii="Times New Roman" w:hAnsi="Times New Roman" w:cs="B Nazanin"/>
          <w:color w:val="0D0D0D" w:themeColor="text1" w:themeTint="F2"/>
          <w:sz w:val="28"/>
          <w:szCs w:val="28"/>
          <w:rtl/>
        </w:rPr>
        <w:t xml:space="preserve"> دقيق را بر زندگ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فرد حاکم مي كند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نماز روح نظم و انضباط را در فرد ايجاد مي كند و پايدار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در آن، اين روح را در او درون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نهاد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نه</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هر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مسلمان بايد در روز، پنج نوبت نماز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زمان معين اقامه نمايد، اقامه نماز با رعايت ترتيب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توال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من</w:t>
      </w:r>
      <w:r w:rsidRPr="0080000E">
        <w:rPr>
          <w:rFonts w:ascii="Times New Roman" w:hAnsi="Times New Roman" w:cs="B Nazanin" w:hint="eastAsia"/>
          <w:color w:val="0D0D0D" w:themeColor="text1" w:themeTint="F2"/>
          <w:sz w:val="28"/>
          <w:szCs w:val="28"/>
          <w:rtl/>
        </w:rPr>
        <w:t>ظم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عمل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جماعت، تشکيل صفوف منظم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هماهنگ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نمازگ</w:t>
      </w:r>
      <w:r w:rsidRPr="0080000E">
        <w:rPr>
          <w:rFonts w:ascii="Times New Roman" w:hAnsi="Times New Roman" w:cs="B Nazanin" w:hint="cs"/>
          <w:color w:val="0D0D0D" w:themeColor="text1" w:themeTint="F2"/>
          <w:sz w:val="28"/>
          <w:szCs w:val="28"/>
          <w:rtl/>
        </w:rPr>
        <w:t>زا</w:t>
      </w:r>
      <w:r w:rsidRPr="0080000E">
        <w:rPr>
          <w:rFonts w:ascii="Times New Roman" w:hAnsi="Times New Roman" w:cs="B Nazanin"/>
          <w:color w:val="0D0D0D" w:themeColor="text1" w:themeTint="F2"/>
          <w:sz w:val="28"/>
          <w:szCs w:val="28"/>
          <w:rtl/>
        </w:rPr>
        <w:t>ران در مراحل مختلف نماز، نيز از نظم و قاعده خاص</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تبعيت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 هر مسلمان بايد اوقات نماز را بشناسد، نم</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ز خود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را در وقت مع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بخواند و اين اعمال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هر روز تکرار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امير م</w:t>
      </w:r>
      <w:r w:rsidRPr="0080000E">
        <w:rPr>
          <w:rFonts w:ascii="Times New Roman" w:hAnsi="Times New Roman" w:cs="B Nazanin" w:hint="cs"/>
          <w:color w:val="0D0D0D" w:themeColor="text1" w:themeTint="F2"/>
          <w:sz w:val="28"/>
          <w:szCs w:val="28"/>
          <w:rtl/>
        </w:rPr>
        <w:t>ؤ</w:t>
      </w:r>
      <w:r w:rsidRPr="0080000E">
        <w:rPr>
          <w:rFonts w:ascii="Times New Roman" w:hAnsi="Times New Roman" w:cs="B Nazanin"/>
          <w:color w:val="0D0D0D" w:themeColor="text1" w:themeTint="F2"/>
          <w:sz w:val="28"/>
          <w:szCs w:val="28"/>
          <w:rtl/>
        </w:rPr>
        <w:t>منان حضرت عل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(ع)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w:t>
      </w: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 با ايمان بايد شبانه روز خود را به سه قسم تقسيم کند زمان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نيايش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عبادت، زمان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ت</w:t>
      </w:r>
      <w:r w:rsidRPr="0080000E">
        <w:rPr>
          <w:rFonts w:ascii="Times New Roman" w:hAnsi="Times New Roman" w:cs="B Nazanin" w:hint="cs"/>
          <w:color w:val="0D0D0D" w:themeColor="text1" w:themeTint="F2"/>
          <w:sz w:val="28"/>
          <w:szCs w:val="28"/>
          <w:rtl/>
        </w:rPr>
        <w:t>أ</w:t>
      </w:r>
      <w:r w:rsidRPr="0080000E">
        <w:rPr>
          <w:rFonts w:ascii="Times New Roman" w:hAnsi="Times New Roman" w:cs="B Nazanin"/>
          <w:color w:val="0D0D0D" w:themeColor="text1" w:themeTint="F2"/>
          <w:sz w:val="28"/>
          <w:szCs w:val="28"/>
          <w:rtl/>
        </w:rPr>
        <w:t>مين هزينه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زندگ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زمان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را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واداشتن نفس به لذت هاي</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حلال و مايه زيباي</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است.</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اين موضوعات نه تنها ارزش وقت و زمان را به م</w:t>
      </w:r>
      <w:r w:rsidRPr="0080000E">
        <w:rPr>
          <w:rFonts w:ascii="Times New Roman" w:hAnsi="Times New Roman" w:cs="B Nazanin" w:hint="cs"/>
          <w:color w:val="0D0D0D" w:themeColor="text1" w:themeTint="F2"/>
          <w:sz w:val="28"/>
          <w:szCs w:val="28"/>
          <w:rtl/>
        </w:rPr>
        <w:t>ؤ</w:t>
      </w:r>
      <w:r w:rsidRPr="0080000E">
        <w:rPr>
          <w:rFonts w:ascii="Times New Roman" w:hAnsi="Times New Roman" w:cs="B Nazanin"/>
          <w:color w:val="0D0D0D" w:themeColor="text1" w:themeTint="F2"/>
          <w:sz w:val="28"/>
          <w:szCs w:val="28"/>
          <w:rtl/>
        </w:rPr>
        <w:t>منان يادآور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بلکه تمرين وقت شناس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نظم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اقامه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اشخاص درس انضباط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دهد. شخص</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خود را مقيد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در روز سه يا پنج نوبت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زمان مشخص و محدود به اقامه نماز بپردازد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اعتق</w:t>
      </w:r>
      <w:r w:rsidRPr="0080000E">
        <w:rPr>
          <w:rFonts w:ascii="Times New Roman" w:hAnsi="Times New Roman" w:cs="B Nazanin" w:hint="eastAsia"/>
          <w:color w:val="0D0D0D" w:themeColor="text1" w:themeTint="F2"/>
          <w:sz w:val="28"/>
          <w:szCs w:val="28"/>
          <w:rtl/>
        </w:rPr>
        <w:t>اد</w:t>
      </w:r>
      <w:r w:rsidRPr="0080000E">
        <w:rPr>
          <w:rFonts w:ascii="Times New Roman" w:hAnsi="Times New Roman" w:cs="B Nazanin"/>
          <w:color w:val="0D0D0D" w:themeColor="text1" w:themeTint="F2"/>
          <w:sz w:val="28"/>
          <w:szCs w:val="28"/>
          <w:rtl/>
        </w:rPr>
        <w:t xml:space="preserve"> داشته باشد هرچه به اول وقت نزديکتر باشد، فضيلتش بيشتر است، شخص منظم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خواهد شد که نظم و انضباط در او به عادت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پايدار تبديل شده است که او را وا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دارد تا در ساير کارها و امور نيز منظم باشد</w:t>
      </w:r>
      <w:r w:rsidRPr="0080000E">
        <w:rPr>
          <w:rFonts w:ascii="Times New Roman" w:hAnsi="Times New Roman" w:cs="B Nazanin" w:hint="cs"/>
          <w:color w:val="0D0D0D" w:themeColor="text1" w:themeTint="F2"/>
          <w:sz w:val="28"/>
          <w:szCs w:val="28"/>
          <w:rtl/>
        </w:rPr>
        <w:t xml:space="preserve"> (12 و 13 و 14)</w:t>
      </w:r>
      <w:r w:rsidRPr="0080000E">
        <w:rPr>
          <w:rFonts w:ascii="Times New Roman" w:hAnsi="Times New Roman" w:cs="B Nazanin"/>
          <w:color w:val="0D0D0D" w:themeColor="text1" w:themeTint="F2"/>
          <w:sz w:val="28"/>
          <w:szCs w:val="28"/>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5- </w:t>
      </w:r>
      <w:r w:rsidRPr="0080000E">
        <w:rPr>
          <w:rFonts w:ascii="Times New Roman" w:hAnsi="Times New Roman" w:cs="B Nazanin"/>
          <w:color w:val="0D0D0D" w:themeColor="text1" w:themeTint="F2"/>
          <w:sz w:val="28"/>
          <w:szCs w:val="28"/>
          <w:rtl/>
        </w:rPr>
        <w:t>احياء و حفظ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 سنن پسنديده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يک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 نتايج برپاي</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نماز احياء</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حفظ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گسترش سنن اله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در رو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زمين است. نمازگزار هر روز چندين بار با خلوص نيت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خواند”اِهدِنا الصِّراطَ اَلمُستَقيم، صِراطَ الَّذينَ اَنعَمتَ عَلَيهِم غَ</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المَغضوبِ عَلَيهِم وَلَاالضّالّين» خدايا ما را به </w:t>
      </w:r>
      <w:r w:rsidRPr="0080000E">
        <w:rPr>
          <w:rFonts w:ascii="Times New Roman" w:hAnsi="Times New Roman" w:cs="B Nazanin" w:hint="eastAsia"/>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راست هدايت فرما، راه آنان که به آنها (انبياء و اولياء) انعام فرمود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نه راه کسان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مورد غضب قرار گرفتند يا آنهاي</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گمراه شدند. نمازگزار بهترين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آداب، راه و رسم زندگ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را از خدا طلب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در قنوت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دعا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خود بهتري</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ها را نيز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همنوعان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بندگان خدا آرزو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و در سلام پايان نماز به بندگان صالح خدا درود و سل</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م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فرستد. نمازگزار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نظافت، پاکيزگ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بهداشت را پيشه خود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حل</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لترين و پاکترين غذاها و نوشيدن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ها را مصرف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با بهتر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پاکترين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حلالترين لباس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زيباترين وجه به ملاقات خدا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خود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رود.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سربلند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در پيشگاه حضرت حق گرد امور حرام نم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رود و تلاش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که کارها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شايسته و پسنديده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دهد و فضايل بيشتر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کسب نمايد. همه اين نکات احياء، گسترش و حفظ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 س</w:t>
      </w:r>
      <w:r w:rsidRPr="0080000E">
        <w:rPr>
          <w:rFonts w:ascii="Times New Roman" w:hAnsi="Times New Roman" w:cs="B Nazanin" w:hint="eastAsia"/>
          <w:color w:val="0D0D0D" w:themeColor="text1" w:themeTint="F2"/>
          <w:sz w:val="28"/>
          <w:szCs w:val="28"/>
          <w:rtl/>
        </w:rPr>
        <w:t>نن</w:t>
      </w:r>
      <w:r w:rsidRPr="0080000E">
        <w:rPr>
          <w:rFonts w:ascii="Times New Roman" w:hAnsi="Times New Roman" w:cs="B Nazanin"/>
          <w:color w:val="0D0D0D" w:themeColor="text1" w:themeTint="F2"/>
          <w:sz w:val="28"/>
          <w:szCs w:val="28"/>
          <w:rtl/>
        </w:rPr>
        <w:t xml:space="preserve"> پسنديده انسان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متعال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را به دنبال دارد</w:t>
      </w:r>
      <w:r w:rsidRPr="0080000E">
        <w:rPr>
          <w:rFonts w:ascii="Times New Roman" w:hAnsi="Times New Roman" w:cs="B Nazanin" w:hint="cs"/>
          <w:color w:val="0D0D0D" w:themeColor="text1" w:themeTint="F2"/>
          <w:sz w:val="28"/>
          <w:szCs w:val="28"/>
          <w:rtl/>
        </w:rPr>
        <w:t xml:space="preserve"> (15 و 16 و 17)</w:t>
      </w:r>
      <w:r w:rsidRPr="0080000E">
        <w:rPr>
          <w:rFonts w:ascii="Times New Roman" w:hAnsi="Times New Roman" w:cs="B Nazanin"/>
          <w:color w:val="0D0D0D" w:themeColor="text1" w:themeTint="F2"/>
          <w:sz w:val="28"/>
          <w:szCs w:val="28"/>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مرد</w:t>
      </w:r>
      <w:r w:rsidRPr="0080000E">
        <w:rPr>
          <w:rFonts w:ascii="Times New Roman" w:hAnsi="Times New Roman" w:cs="B Nazanin" w:hint="cs"/>
          <w:color w:val="0D0D0D" w:themeColor="text1" w:themeTint="F2"/>
          <w:sz w:val="28"/>
          <w:szCs w:val="28"/>
          <w:rtl/>
        </w:rPr>
        <w:t>م</w:t>
      </w:r>
      <w:r w:rsidRPr="0080000E">
        <w:rPr>
          <w:rFonts w:ascii="Times New Roman" w:hAnsi="Times New Roman" w:cs="B Nazanin"/>
          <w:color w:val="0D0D0D" w:themeColor="text1" w:themeTint="F2"/>
          <w:sz w:val="28"/>
          <w:szCs w:val="28"/>
          <w:rtl/>
        </w:rPr>
        <w:t xml:space="preserve"> مدار</w:t>
      </w:r>
      <w:r w:rsidRPr="0080000E">
        <w:rPr>
          <w:rFonts w:ascii="Times New Roman" w:hAnsi="Times New Roman" w:cs="B Nazanin" w:hint="cs"/>
          <w:color w:val="0D0D0D" w:themeColor="text1" w:themeTint="F2"/>
          <w:sz w:val="28"/>
          <w:szCs w:val="28"/>
          <w:rtl/>
        </w:rPr>
        <w:t>ی:</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در نماز نه تنها پرودگار را بزرگ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شماريم و بر درگاهش رکوع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سجده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کنيم بلکه بندگان او را به تبعيت از خودش که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”وَ لَقَد کَرَّمنا بَن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آدَم» مورد احترام و تکريم قرار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دهيم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امام صادق (ع)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w:t>
      </w:r>
      <w:r w:rsidRPr="0080000E">
        <w:rPr>
          <w:rFonts w:ascii="Times New Roman" w:hAnsi="Times New Roman" w:cs="B Nazanin" w:hint="cs"/>
          <w:color w:val="0D0D0D" w:themeColor="text1" w:themeTint="F2"/>
          <w:sz w:val="28"/>
          <w:szCs w:val="28"/>
          <w:rtl/>
        </w:rPr>
        <w:t xml:space="preserve">د: </w:t>
      </w:r>
      <w:r w:rsidRPr="0080000E">
        <w:rPr>
          <w:rFonts w:ascii="Times New Roman" w:hAnsi="Times New Roman" w:cs="B Nazanin"/>
          <w:color w:val="0D0D0D" w:themeColor="text1" w:themeTint="F2"/>
          <w:sz w:val="28"/>
          <w:szCs w:val="28"/>
          <w:rtl/>
        </w:rPr>
        <w:t>کس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دين خدا را بزرگ دارد، حق برادران دين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اش را بزرگ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دارد و آن که دين خود را سبک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شمارد برادران خود را خوار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جا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جا</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color w:val="0D0D0D" w:themeColor="text1" w:themeTint="F2"/>
          <w:sz w:val="28"/>
          <w:szCs w:val="28"/>
          <w:rtl/>
        </w:rPr>
        <w:t xml:space="preserve">نماز تکريم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نهفته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سوره حمد خدا را از آن جهت ستايش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کنيم که پروردگار جهانيان است”اَلحَمدُ للهِ رَبَّ العَالَمين». با اينکه فرد نماز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خواند ول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بسيار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 افعال مانند”نَعبُدُ»،”نَستَعين»،”اِهدِ</w:t>
      </w:r>
      <w:r w:rsidRPr="0080000E">
        <w:rPr>
          <w:rFonts w:ascii="Times New Roman" w:hAnsi="Times New Roman" w:cs="B Nazanin" w:hint="eastAsia"/>
          <w:color w:val="0D0D0D" w:themeColor="text1" w:themeTint="F2"/>
          <w:sz w:val="28"/>
          <w:szCs w:val="28"/>
          <w:rtl/>
        </w:rPr>
        <w:t>نا</w:t>
      </w:r>
      <w:r w:rsidRPr="0080000E">
        <w:rPr>
          <w:rFonts w:ascii="Times New Roman" w:hAnsi="Times New Roman" w:cs="B Nazanin"/>
          <w:color w:val="0D0D0D" w:themeColor="text1" w:themeTint="F2"/>
          <w:sz w:val="28"/>
          <w:szCs w:val="28"/>
          <w:rtl/>
        </w:rPr>
        <w:t>» به صورت جمع به کار برده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 در قنوت مردمان را دعا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کنيم و در سلام نماز ضماير و صيغه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جمع مانند”عَلَ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نا</w:t>
      </w:r>
      <w:r w:rsidRPr="0080000E">
        <w:rPr>
          <w:rFonts w:ascii="Times New Roman" w:hAnsi="Times New Roman" w:cs="B Nazanin"/>
          <w:color w:val="0D0D0D" w:themeColor="text1" w:themeTint="F2"/>
          <w:sz w:val="28"/>
          <w:szCs w:val="28"/>
          <w:rtl/>
        </w:rPr>
        <w:t>»،”عِباد»،”صالِحين» و”عَلَيکُم» را به کار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بريم</w:t>
      </w:r>
      <w:r w:rsidRPr="0080000E">
        <w:rPr>
          <w:rFonts w:ascii="Times New Roman" w:hAnsi="Times New Roman" w:cs="B Nazanin"/>
          <w:color w:val="0D0D0D" w:themeColor="text1" w:themeTint="F2"/>
          <w:sz w:val="28"/>
          <w:szCs w:val="28"/>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در اسلام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جماعت يعن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به همراه مردم ديگر نماز خواندن، بس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ار</w:t>
      </w:r>
      <w:r w:rsidRPr="0080000E">
        <w:rPr>
          <w:rFonts w:ascii="Times New Roman" w:hAnsi="Times New Roman" w:cs="B Nazanin"/>
          <w:color w:val="0D0D0D" w:themeColor="text1" w:themeTint="F2"/>
          <w:sz w:val="28"/>
          <w:szCs w:val="28"/>
          <w:rtl/>
        </w:rPr>
        <w:t xml:space="preserve"> فضيلت، ثواب و ارزش دارد و مورد ت</w:t>
      </w:r>
      <w:r w:rsidRPr="0080000E">
        <w:rPr>
          <w:rFonts w:ascii="Times New Roman" w:hAnsi="Times New Roman" w:cs="B Nazanin" w:hint="cs"/>
          <w:color w:val="0D0D0D" w:themeColor="text1" w:themeTint="F2"/>
          <w:sz w:val="28"/>
          <w:szCs w:val="28"/>
          <w:rtl/>
        </w:rPr>
        <w:t>أ</w:t>
      </w:r>
      <w:r w:rsidRPr="0080000E">
        <w:rPr>
          <w:rFonts w:ascii="Times New Roman" w:hAnsi="Times New Roman" w:cs="B Nazanin"/>
          <w:color w:val="0D0D0D" w:themeColor="text1" w:themeTint="F2"/>
          <w:sz w:val="28"/>
          <w:szCs w:val="28"/>
          <w:rtl/>
        </w:rPr>
        <w:t>کيد قرار گرفته است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برخ</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نمازها مانند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جمعه را فقط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color w:val="0D0D0D" w:themeColor="text1" w:themeTint="F2"/>
          <w:sz w:val="28"/>
          <w:szCs w:val="28"/>
          <w:rtl/>
        </w:rPr>
        <w:t>توان با جماعت خواند. وقت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ما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پذيريم که در کنار ديگران نماز جماعت بر پا کنيم اين مع</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را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رساند که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ديگران ارزش و احترام قائل هستيم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بزرگ در سوره فتح آيه </w:t>
      </w:r>
      <w:r w:rsidRPr="0080000E">
        <w:rPr>
          <w:rFonts w:ascii="Times New Roman" w:hAnsi="Times New Roman" w:cs="B Nazanin" w:hint="cs"/>
          <w:color w:val="0D0D0D" w:themeColor="text1" w:themeTint="F2"/>
          <w:sz w:val="28"/>
          <w:szCs w:val="28"/>
          <w:rtl/>
        </w:rPr>
        <w:t>28 و 29</w:t>
      </w:r>
      <w:r w:rsidRPr="0080000E">
        <w:rPr>
          <w:rFonts w:ascii="Times New Roman" w:hAnsi="Times New Roman" w:cs="B Nazanin"/>
          <w:color w:val="0D0D0D" w:themeColor="text1" w:themeTint="F2"/>
          <w:sz w:val="28"/>
          <w:szCs w:val="28"/>
          <w:rtl/>
        </w:rPr>
        <w:t xml:space="preserve"> در خصوص ويژگيها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ؤ</w:t>
      </w:r>
      <w:r w:rsidRPr="0080000E">
        <w:rPr>
          <w:rFonts w:ascii="Times New Roman" w:hAnsi="Times New Roman" w:cs="B Nazanin"/>
          <w:color w:val="0D0D0D" w:themeColor="text1" w:themeTint="F2"/>
          <w:sz w:val="28"/>
          <w:szCs w:val="28"/>
          <w:rtl/>
        </w:rPr>
        <w:t>منان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w:t>
      </w:r>
      <w:r w:rsidRPr="0080000E">
        <w:rPr>
          <w:rFonts w:ascii="Times New Roman" w:hAnsi="Times New Roman" w:cs="B Nazanin" w:hint="cs"/>
          <w:color w:val="0D0D0D" w:themeColor="text1" w:themeTint="F2"/>
          <w:sz w:val="28"/>
          <w:szCs w:val="28"/>
          <w:rtl/>
        </w:rPr>
        <w:t>ؤ</w:t>
      </w:r>
      <w:r w:rsidRPr="0080000E">
        <w:rPr>
          <w:rFonts w:ascii="Times New Roman" w:hAnsi="Times New Roman" w:cs="B Nazanin"/>
          <w:color w:val="0D0D0D" w:themeColor="text1" w:themeTint="F2"/>
          <w:sz w:val="28"/>
          <w:szCs w:val="28"/>
          <w:rtl/>
        </w:rPr>
        <w:t>منان کسان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هستند که با کافران سخت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خشن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ميان خود نرم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مهربان هستند با يکديگر رکوع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سجود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کنند و فضل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احسان خدا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جويند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خشنود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او طلب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کنند</w:t>
      </w:r>
      <w:r w:rsidRPr="0080000E">
        <w:rPr>
          <w:rFonts w:ascii="Times New Roman" w:hAnsi="Times New Roman" w:cs="B Nazanin" w:hint="cs"/>
          <w:color w:val="0D0D0D" w:themeColor="text1" w:themeTint="F2"/>
          <w:sz w:val="28"/>
          <w:szCs w:val="28"/>
          <w:rtl/>
        </w:rPr>
        <w:t>. در این 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امام عل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(ع)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شيعيان ما را با دو خصلت بيازما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يد، وقت نماز را حفظ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کنند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 برادران دين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خود همدرد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مواسات دارند.</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eastAsia"/>
          <w:color w:val="0D0D0D" w:themeColor="text1" w:themeTint="F2"/>
          <w:sz w:val="28"/>
          <w:szCs w:val="28"/>
          <w:rtl/>
        </w:rPr>
        <w:t>هم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چنين</w:t>
      </w:r>
      <w:r w:rsidRPr="0080000E">
        <w:rPr>
          <w:rFonts w:ascii="Times New Roman" w:hAnsi="Times New Roman" w:cs="B Nazanin"/>
          <w:color w:val="0D0D0D" w:themeColor="text1" w:themeTint="F2"/>
          <w:sz w:val="28"/>
          <w:szCs w:val="28"/>
          <w:rtl/>
        </w:rPr>
        <w:t xml:space="preserve"> در سوره بقره آيه 84 آمده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 مردم سخن نيک بگوييد و نماز را 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پا داريد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روايات و احاديث همچنين آمده است اگر بين دو مسلمان کدورت پيش آيد و با هم قهر کنند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رابطه عاطف</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انسان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آنها قطع گردد نماز آنها اشکال دارد.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اين آيات و حديث، داشتن رابطه خوب با مردم در کنار نماز، نشانه م</w:t>
      </w:r>
      <w:r w:rsidRPr="0080000E">
        <w:rPr>
          <w:rFonts w:ascii="Times New Roman" w:hAnsi="Times New Roman" w:cs="B Nazanin" w:hint="cs"/>
          <w:color w:val="0D0D0D" w:themeColor="text1" w:themeTint="F2"/>
          <w:sz w:val="28"/>
          <w:szCs w:val="28"/>
          <w:rtl/>
        </w:rPr>
        <w:t>ؤ</w:t>
      </w:r>
      <w:r w:rsidRPr="0080000E">
        <w:rPr>
          <w:rFonts w:ascii="Times New Roman" w:hAnsi="Times New Roman" w:cs="B Nazanin"/>
          <w:color w:val="0D0D0D" w:themeColor="text1" w:themeTint="F2"/>
          <w:sz w:val="28"/>
          <w:szCs w:val="28"/>
          <w:rtl/>
        </w:rPr>
        <w:t>منان و شيعيان ذکر گرديده اس</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و نماز، مردمدار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مهربان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همدرد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با مردم، مکمل يکديگر معرف</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شده اند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(18 و 19)</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7- </w:t>
      </w:r>
      <w:r w:rsidRPr="0080000E">
        <w:rPr>
          <w:rFonts w:ascii="Times New Roman" w:hAnsi="Times New Roman" w:cs="B Nazanin"/>
          <w:color w:val="0D0D0D" w:themeColor="text1" w:themeTint="F2"/>
          <w:sz w:val="28"/>
          <w:szCs w:val="28"/>
          <w:rtl/>
        </w:rPr>
        <w:t>کنترل اجتماع</w:t>
      </w:r>
      <w:r w:rsidRPr="0080000E">
        <w:rPr>
          <w:rFonts w:ascii="Times New Roman" w:hAnsi="Times New Roman" w:cs="B Nazanin" w:hint="cs"/>
          <w:color w:val="0D0D0D" w:themeColor="text1" w:themeTint="F2"/>
          <w:sz w:val="28"/>
          <w:szCs w:val="28"/>
          <w:rtl/>
        </w:rPr>
        <w:t>ی:</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هر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جامعه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اينکه اعضايش از هنجارها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قوانين آن پيرو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کنند، اهرمها و مکانيزم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دارد که به آن کنترل اجتماع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گويند. در جامعه دين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بين دينداران نيز مکانيزم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وجود دارد که افراد را </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هنجارشکن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قانون گريز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کجرو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فسق و فجور باز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دارد. يک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 اين راهها نماز است و نماز ياد خداست” اَقِمِ الصَّلوةَ لِذِکر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به ياد خداست گرد معصيت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گناه نم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رود. نمازگزار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عالم را محضر خدا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داند و خداوند را هميشه شاهد و ناظر بر اعمال خود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داند و</w:t>
      </w:r>
      <w:r w:rsidRPr="0080000E">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color w:val="0D0D0D" w:themeColor="text1" w:themeTint="F2"/>
          <w:sz w:val="28"/>
          <w:szCs w:val="28"/>
          <w:rtl/>
        </w:rPr>
        <w:t>طمينان دارد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که پس 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مرگ بايد پاسخگو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تمام اعمال خوب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بد خود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(ولو کوچک به اندازه دانه خردل) باشد. اين انسان هيچگاه خطا نخواهد کرد زيرا اعتقاداتش او را از گناه و خطا باز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دارد. قرآن کريم در سوره عنکبوت آيه 45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اِنَّ الصَّلوةَ تَنه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عَنِ الفَحشاءِ وَ المُنکَر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راست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نماز انسان را از گناهان کبيره و اعمال ناپسند باز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دارد</w:t>
      </w:r>
      <w:r w:rsidRPr="0080000E">
        <w:rPr>
          <w:rFonts w:ascii="Times New Roman" w:hAnsi="Times New Roman" w:cs="B Nazanin"/>
          <w:color w:val="0D0D0D" w:themeColor="text1" w:themeTint="F2"/>
          <w:sz w:val="28"/>
          <w:szCs w:val="28"/>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مام رضا (ع) در حکمت نماز جماعت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را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بازداشتن از بسيار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 معصيت ها، خدا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عز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جل مقررکرده اند.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نماز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خواند نبايد لباسش غصب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باشد، از مال حرام تهيه نشده باشد، غذايش نيز پاک و سالم باشد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در حديث آمده است اگر کس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مشروبات الکل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مصرف کند، تا چهل روز نمازش قبول نيست. بنابراين گرايش به نماز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اقامه آن سبب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 تا نمازگزار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اينکه نمازش مقبول بيفتد،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از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امور حرام پرهيز مي کند و حقوق ديگران را مراعات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پيامبر خدا (ص)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يک لقمه از حرام بخورد، تا چهل شب نمازش قبول نيست و دعايش مستجاب نم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در قرآن کريم سوره هود آيه 114 درباره نقش نماز در از بين بردن بدي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آمده است: نماز را در دو طرف روز و 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color w:val="0D0D0D" w:themeColor="text1" w:themeTint="F2"/>
          <w:sz w:val="28"/>
          <w:szCs w:val="28"/>
          <w:rtl/>
        </w:rPr>
        <w:t xml:space="preserve"> در ساعات تار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شب بر پا دار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البته 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کو</w:t>
      </w:r>
      <w:r w:rsidRPr="0080000E">
        <w:rPr>
          <w:rFonts w:ascii="Times New Roman" w:hAnsi="Times New Roman" w:cs="B Nazanin"/>
          <w:color w:val="0D0D0D" w:themeColor="text1" w:themeTint="F2"/>
          <w:sz w:val="28"/>
          <w:szCs w:val="28"/>
          <w:rtl/>
        </w:rPr>
        <w:t>کار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شما، بدکار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تان</w:t>
      </w:r>
      <w:r w:rsidRPr="0080000E">
        <w:rPr>
          <w:rFonts w:ascii="Times New Roman" w:hAnsi="Times New Roman" w:cs="B Nazanin"/>
          <w:color w:val="0D0D0D" w:themeColor="text1" w:themeTint="F2"/>
          <w:sz w:val="28"/>
          <w:szCs w:val="28"/>
          <w:rtl/>
        </w:rPr>
        <w:t xml:space="preserve"> را نابود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سازد و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نماز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اد</w:t>
      </w:r>
      <w:r w:rsidRPr="0080000E">
        <w:rPr>
          <w:rFonts w:ascii="Times New Roman" w:hAnsi="Times New Roman" w:cs="B Nazanin"/>
          <w:color w:val="0D0D0D" w:themeColor="text1" w:themeTint="F2"/>
          <w:sz w:val="28"/>
          <w:szCs w:val="28"/>
          <w:rtl/>
        </w:rPr>
        <w:t>آور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است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اهل ذکر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نه</w:t>
      </w:r>
      <w:r w:rsidRPr="0080000E">
        <w:rPr>
          <w:rFonts w:ascii="Times New Roman" w:hAnsi="Times New Roman" w:cs="B Nazanin"/>
          <w:color w:val="0D0D0D" w:themeColor="text1" w:themeTint="F2"/>
          <w:sz w:val="28"/>
          <w:szCs w:val="28"/>
          <w:rtl/>
        </w:rPr>
        <w:t xml:space="preserve"> تنها نقش بازدارنده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دارد بلکه قرآن کريم</w:t>
      </w:r>
      <w:r w:rsidRPr="0080000E">
        <w:rPr>
          <w:rFonts w:ascii="Times New Roman" w:hAnsi="Times New Roman" w:cs="B Nazanin" w:hint="cs"/>
          <w:color w:val="0D0D0D" w:themeColor="text1" w:themeTint="F2"/>
          <w:sz w:val="28"/>
          <w:szCs w:val="28"/>
          <w:rtl/>
        </w:rPr>
        <w:t xml:space="preserve"> در سوریه مبارکه مریم آیه شریفه 59،</w:t>
      </w:r>
      <w:r w:rsidRPr="0080000E">
        <w:rPr>
          <w:rFonts w:ascii="Times New Roman" w:hAnsi="Times New Roman" w:cs="B Nazanin"/>
          <w:color w:val="0D0D0D" w:themeColor="text1" w:themeTint="F2"/>
          <w:sz w:val="28"/>
          <w:szCs w:val="28"/>
          <w:rtl/>
        </w:rPr>
        <w:t xml:space="preserve"> ترک آن را زمينه گرايش به همه مفاسد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داند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بعد 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انبياء گروه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جانشين آنها شدند که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را ضايع کردند و از شهوات پيرو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کردند</w:t>
      </w:r>
      <w:r w:rsidRPr="0080000E">
        <w:rPr>
          <w:rFonts w:ascii="Times New Roman" w:hAnsi="Times New Roman" w:cs="B Nazanin" w:hint="cs"/>
          <w:color w:val="0D0D0D" w:themeColor="text1" w:themeTint="F2"/>
          <w:sz w:val="28"/>
          <w:szCs w:val="28"/>
          <w:rtl/>
        </w:rPr>
        <w:t xml:space="preserve"> (20 و 21)</w:t>
      </w:r>
      <w:r w:rsidRPr="0080000E">
        <w:rPr>
          <w:rFonts w:ascii="Times New Roman" w:hAnsi="Times New Roman" w:cs="B Nazanin"/>
          <w:color w:val="0D0D0D" w:themeColor="text1" w:themeTint="F2"/>
          <w:sz w:val="28"/>
          <w:szCs w:val="28"/>
          <w:rtl/>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8- </w:t>
      </w:r>
      <w:r w:rsidRPr="0080000E">
        <w:rPr>
          <w:rFonts w:ascii="Times New Roman" w:hAnsi="Times New Roman" w:cs="B Nazanin"/>
          <w:color w:val="0D0D0D" w:themeColor="text1" w:themeTint="F2"/>
          <w:sz w:val="28"/>
          <w:szCs w:val="28"/>
          <w:rtl/>
        </w:rPr>
        <w:t>خوش بين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اميد به آينده</w:t>
      </w:r>
      <w:r w:rsidRPr="0080000E">
        <w:rPr>
          <w:rFonts w:ascii="Times New Roman" w:hAnsi="Times New Roman" w:cs="B Nazanin" w:hint="cs"/>
          <w:color w:val="0D0D0D" w:themeColor="text1" w:themeTint="F2"/>
          <w:sz w:val="28"/>
          <w:szCs w:val="28"/>
          <w:rtl/>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يک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 نتايج و برکات نماز اين است که به فرد اميد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دهد، 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را به آينده خوشبين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زيرا اطمينان دارد که نماز بديهايش را از بين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برد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حسنه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است که پاداش اله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را به دنبال دارد. نماز ياد خداست و کس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به ياد خدا باشد، خدا نيز به يا</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او خواهد بود. خداوند بزرگ درباره کسان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نماز 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پا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دارند،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کسان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کتاب خدا را تلاوت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کنند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را 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پا داشته و از آن چه به آنان روز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داده ايم، در نهان و آشکار انفاق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کنند به تجارت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بسته اند که هرگز تباه نخواهد شد.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(سوره فاطر، آيه 59</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سوره نمل آيه 40 نيز آمده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کس شکر و سپاس نعمت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خدا را گزارد در حق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قت</w:t>
      </w:r>
      <w:r w:rsidRPr="0080000E">
        <w:rPr>
          <w:rFonts w:ascii="Times New Roman" w:hAnsi="Times New Roman" w:cs="B Nazanin"/>
          <w:color w:val="0D0D0D" w:themeColor="text1" w:themeTint="F2"/>
          <w:sz w:val="28"/>
          <w:szCs w:val="28"/>
          <w:rtl/>
        </w:rPr>
        <w:t xml:space="preserve"> به نفع خويش سپاسگزار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کرده اس</w:t>
      </w:r>
      <w:r w:rsidRPr="0080000E">
        <w:rPr>
          <w:rFonts w:ascii="Times New Roman" w:hAnsi="Times New Roman" w:cs="B Nazanin" w:hint="cs"/>
          <w:color w:val="0D0D0D" w:themeColor="text1" w:themeTint="F2"/>
          <w:sz w:val="28"/>
          <w:szCs w:val="28"/>
          <w:rtl/>
        </w:rPr>
        <w:t>ت (22).</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9- </w:t>
      </w:r>
      <w:r w:rsidRPr="0080000E">
        <w:rPr>
          <w:rFonts w:ascii="Times New Roman" w:hAnsi="Times New Roman" w:cs="B Nazanin"/>
          <w:color w:val="0D0D0D" w:themeColor="text1" w:themeTint="F2"/>
          <w:sz w:val="28"/>
          <w:szCs w:val="28"/>
          <w:rtl/>
        </w:rPr>
        <w:t>آبادان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تکامل فرد و جامعه</w:t>
      </w:r>
      <w:r w:rsidRPr="0080000E">
        <w:rPr>
          <w:rFonts w:ascii="Times New Roman" w:hAnsi="Times New Roman" w:cs="B Nazanin" w:hint="cs"/>
          <w:color w:val="0D0D0D" w:themeColor="text1" w:themeTint="F2"/>
          <w:sz w:val="28"/>
          <w:szCs w:val="28"/>
          <w:rtl/>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نماز يک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عوامل م</w:t>
      </w:r>
      <w:r w:rsidRPr="0080000E">
        <w:rPr>
          <w:rFonts w:ascii="Times New Roman" w:hAnsi="Times New Roman" w:cs="B Nazanin" w:hint="cs"/>
          <w:color w:val="0D0D0D" w:themeColor="text1" w:themeTint="F2"/>
          <w:sz w:val="28"/>
          <w:szCs w:val="28"/>
          <w:rtl/>
        </w:rPr>
        <w:t>ؤ</w:t>
      </w:r>
      <w:r w:rsidRPr="0080000E">
        <w:rPr>
          <w:rFonts w:ascii="Times New Roman" w:hAnsi="Times New Roman" w:cs="B Nazanin"/>
          <w:color w:val="0D0D0D" w:themeColor="text1" w:themeTint="F2"/>
          <w:sz w:val="28"/>
          <w:szCs w:val="28"/>
          <w:rtl/>
        </w:rPr>
        <w:t>ثر در رشد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تعال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فرد و جامعه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باشد. اقامه صحيح نماز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مورد قبول خدا قرار گرفتن آن، مستلزم رعايت امور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مانند نظافت و ش</w:t>
      </w:r>
      <w:r w:rsidRPr="0080000E">
        <w:rPr>
          <w:rFonts w:ascii="Times New Roman" w:hAnsi="Times New Roman" w:cs="B Nazanin" w:hint="cs"/>
          <w:color w:val="0D0D0D" w:themeColor="text1" w:themeTint="F2"/>
          <w:sz w:val="28"/>
          <w:szCs w:val="28"/>
          <w:rtl/>
        </w:rPr>
        <w:t>س</w:t>
      </w:r>
      <w:r w:rsidRPr="0080000E">
        <w:rPr>
          <w:rFonts w:ascii="Times New Roman" w:hAnsi="Times New Roman" w:cs="B Nazanin"/>
          <w:color w:val="0D0D0D" w:themeColor="text1" w:themeTint="F2"/>
          <w:sz w:val="28"/>
          <w:szCs w:val="28"/>
          <w:rtl/>
        </w:rPr>
        <w:t>تشو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بدن، حلال بودن طعام،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خوراک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نوشيدن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غصب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نبودن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حلال بودن لباس نمازگزار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مکان عبادت و پرهيز از بسيار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 امور و کارها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حرام و اهتمام به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امور پسنديده و نيک است. توجه و رعايت اين موارد، نه تنها به رشد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تعال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فرد م</w:t>
      </w:r>
      <w:r w:rsidRPr="0080000E">
        <w:rPr>
          <w:rFonts w:ascii="Times New Roman" w:hAnsi="Times New Roman" w:cs="B Nazanin" w:hint="cs"/>
          <w:color w:val="0D0D0D" w:themeColor="text1" w:themeTint="F2"/>
          <w:sz w:val="28"/>
          <w:szCs w:val="28"/>
          <w:rtl/>
        </w:rPr>
        <w:t xml:space="preserve">ی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د بلکه به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توسعه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پيشرفت جامعه نيز کمک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رسول خدا (ص)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 ن</w:t>
      </w:r>
      <w:r w:rsidRPr="0080000E">
        <w:rPr>
          <w:rFonts w:ascii="Times New Roman" w:hAnsi="Times New Roman" w:cs="B Nazanin"/>
          <w:color w:val="0D0D0D" w:themeColor="text1" w:themeTint="F2"/>
          <w:sz w:val="28"/>
          <w:szCs w:val="28"/>
          <w:rtl/>
        </w:rPr>
        <w:t>ماز معراج مومن است.</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پيامبر</w:t>
      </w:r>
      <w:r w:rsidRPr="0080000E">
        <w:rPr>
          <w:rFonts w:ascii="Times New Roman" w:hAnsi="Times New Roman" w:cs="B Nazanin"/>
          <w:color w:val="0D0D0D" w:themeColor="text1" w:themeTint="F2"/>
          <w:sz w:val="28"/>
          <w:szCs w:val="28"/>
          <w:rtl/>
        </w:rPr>
        <w:t xml:space="preserve"> اکرم (ص) سه صفت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عمل را سبب بالا رفتن درجات معنو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رشد فضايل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باعث محبوبيت در پيشگاه خداوند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داند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هنگام هوا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سرد، وضو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خوب و کامل گرفتن، در شور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شوق فرا رسيدن وقت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انتظار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نشستن،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حرکت به سو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اقامه نماز جماعت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شرکت در نماز جماعت چه در شب و چه در روز.</w:t>
      </w:r>
      <w:r w:rsidRPr="0080000E">
        <w:rPr>
          <w:rFonts w:ascii="Times New Roman" w:hAnsi="Times New Roman" w:cs="B Nazanin"/>
          <w:color w:val="0D0D0D" w:themeColor="text1" w:themeTint="F2"/>
          <w:sz w:val="28"/>
          <w:szCs w:val="28"/>
        </w:rPr>
        <w:t xml:space="preserve">   </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اقامه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ذکر و پرستش خداوند رحمان و سبحان، باعث نزول رحمت خدا و فراخ</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رزق و روز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خداوند رحمان در سوره ابراهيم آيه 7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اگر شما بندگان، شکرگزار نعمتها باشيد، بر نعمتها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شما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افزا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يم و اگر کفران نعمت کنيد، شما را به عذاب شديد گرفتار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كنيم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حضرت عل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(ع) نيز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شکر و سپاسگزاريش زياد باشد خير و برکت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از راه شکرگزار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به او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رسد زياد خواهد.</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هم چنین </w:t>
      </w:r>
      <w:r w:rsidRPr="0080000E">
        <w:rPr>
          <w:rFonts w:ascii="Times New Roman" w:hAnsi="Times New Roman" w:cs="B Nazanin" w:hint="eastAsia"/>
          <w:color w:val="0D0D0D" w:themeColor="text1" w:themeTint="F2"/>
          <w:sz w:val="28"/>
          <w:szCs w:val="28"/>
          <w:rtl/>
        </w:rPr>
        <w:t>پيا</w:t>
      </w:r>
      <w:r w:rsidRPr="0080000E">
        <w:rPr>
          <w:rFonts w:ascii="Times New Roman" w:hAnsi="Times New Roman" w:cs="B Nazanin"/>
          <w:color w:val="0D0D0D" w:themeColor="text1" w:themeTint="F2"/>
          <w:sz w:val="28"/>
          <w:szCs w:val="28"/>
          <w:rtl/>
        </w:rPr>
        <w:t>مبر بزرگ اسلام</w:t>
      </w:r>
      <w:r w:rsidRPr="0080000E">
        <w:rPr>
          <w:rFonts w:ascii="Times New Roman" w:hAnsi="Times New Roman" w:cs="B Nazanin" w:hint="cs"/>
          <w:color w:val="0D0D0D" w:themeColor="text1" w:themeTint="F2"/>
          <w:sz w:val="28"/>
          <w:szCs w:val="28"/>
          <w:rtl/>
        </w:rPr>
        <w:t xml:space="preserve"> (ص)</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د</w:t>
      </w:r>
      <w:r w:rsidRPr="0080000E">
        <w:rPr>
          <w:rFonts w:ascii="Times New Roman" w:hAnsi="Times New Roman" w:cs="B Nazanin" w:hint="cs"/>
          <w:color w:val="0D0D0D" w:themeColor="text1" w:themeTint="F2"/>
          <w:sz w:val="28"/>
          <w:szCs w:val="28"/>
          <w:rtl/>
        </w:rPr>
        <w:t>: ر</w:t>
      </w:r>
      <w:r w:rsidRPr="0080000E">
        <w:rPr>
          <w:rFonts w:ascii="Times New Roman" w:hAnsi="Times New Roman" w:cs="B Nazanin"/>
          <w:color w:val="0D0D0D" w:themeColor="text1" w:themeTint="F2"/>
          <w:sz w:val="28"/>
          <w:szCs w:val="28"/>
          <w:rtl/>
        </w:rPr>
        <w:t>حمت خدا به امت نم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رسد مگر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آنکه يکديگر را دوست داشته باشند به هم هديه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دهند در امانت خيانت نکنند از مال حرام دور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کنند مهمان نواز باشند نماز را 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 xml:space="preserve">پا دارند و زکات مال خود را بپردازند. </w:t>
      </w:r>
      <w:r w:rsidRPr="0080000E">
        <w:rPr>
          <w:rFonts w:ascii="Times New Roman" w:hAnsi="Times New Roman" w:cs="B Nazanin" w:hint="eastAsia"/>
          <w:color w:val="0D0D0D" w:themeColor="text1" w:themeTint="F2"/>
          <w:sz w:val="28"/>
          <w:szCs w:val="28"/>
          <w:rtl/>
        </w:rPr>
        <w:t>همچنين</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سفره گسترده خدا در زمين است.</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در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واژه رحمت بسيار به کار رفته است، سراسر نماز سرشار از ادا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واژه رحمت است که رحمت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بخشندگ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خداوند رحمان و رحيم را به بندگان يادآور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که آنان که کارها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نيک و حسنه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دهند از رحمت خداوند، بهره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فراوان خواهند برد. چ</w:t>
      </w:r>
      <w:r w:rsidRPr="0080000E">
        <w:rPr>
          <w:rFonts w:ascii="Times New Roman" w:hAnsi="Times New Roman" w:cs="B Nazanin" w:hint="eastAsia"/>
          <w:color w:val="0D0D0D" w:themeColor="text1" w:themeTint="F2"/>
          <w:sz w:val="28"/>
          <w:szCs w:val="28"/>
          <w:rtl/>
        </w:rPr>
        <w:t>نا</w:t>
      </w:r>
      <w:r w:rsidRPr="0080000E">
        <w:rPr>
          <w:rFonts w:ascii="Times New Roman" w:hAnsi="Times New Roman" w:cs="B Nazanin"/>
          <w:color w:val="0D0D0D" w:themeColor="text1" w:themeTint="F2"/>
          <w:sz w:val="28"/>
          <w:szCs w:val="28"/>
          <w:rtl/>
        </w:rPr>
        <w:t>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که قبلا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گفته شد نماز سلامت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بهداشت، آرامش، نظم و انضباط، اميد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امنيت به فرد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جامعه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دهد که خود عوامل و شاخص</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اصل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توسعه قلمداد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جامعه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به توسعه،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آبادان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تکامل خواهد رسيد که مردمش 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بهداشت، تندرست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آرامش، اميد به آينده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نظم و انضباط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امنيت برخوردار باشند. زيرا اين عوامل بستر و زمينه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لازم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توسعه را فراهم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جامعه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مردم آن به علم و تحقيق تمايل نشان دهند و از تفکر و روحيه علم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برخوردار شوند، قله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کمال، پيشرفت و توسعه را به آسان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فتح خواهند کرد و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مسلمانان را وا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دارد تا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اقامه صحيح نماز به تحقيق و مطالعه بپردازند</w:t>
      </w:r>
      <w:r w:rsidRPr="0080000E">
        <w:rPr>
          <w:rFonts w:ascii="Times New Roman" w:hAnsi="Times New Roman" w:cs="B Nazanin" w:hint="cs"/>
          <w:color w:val="0D0D0D" w:themeColor="text1" w:themeTint="F2"/>
          <w:sz w:val="28"/>
          <w:szCs w:val="28"/>
          <w:rtl/>
        </w:rPr>
        <w:t xml:space="preserve"> (23 و 24)</w:t>
      </w:r>
      <w:r w:rsidRPr="0080000E">
        <w:rPr>
          <w:rFonts w:ascii="Times New Roman" w:hAnsi="Times New Roman" w:cs="B Nazanin"/>
          <w:color w:val="0D0D0D" w:themeColor="text1" w:themeTint="F2"/>
          <w:sz w:val="28"/>
          <w:szCs w:val="28"/>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10-</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تشکيل خانواده و استحکام آن</w:t>
      </w:r>
      <w:r w:rsidRPr="0080000E">
        <w:rPr>
          <w:rFonts w:ascii="Times New Roman" w:hAnsi="Times New Roman" w:cs="B Nazanin" w:hint="cs"/>
          <w:color w:val="0D0D0D" w:themeColor="text1" w:themeTint="F2"/>
          <w:sz w:val="28"/>
          <w:szCs w:val="28"/>
          <w:rtl/>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اسلام به ازدواج و تشکيل خانواده بسيار اهميت داده شده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آن به عنوان محبوب ترين بنا نزد خدا و سنت پيامبر ياد شده است. رسول گرام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color w:val="0D0D0D" w:themeColor="text1" w:themeTint="F2"/>
          <w:sz w:val="28"/>
          <w:szCs w:val="28"/>
          <w:rtl/>
        </w:rPr>
        <w:t>(ص)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ازدواج نکردن را دور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 سنت خويش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داند. دين مبين اسلام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انتخاب همسر معيارهاي</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قائل است از جمله تقو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پرهيزگار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اقامه نماز. در اسلام سفارش شده است اگر کس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اهل مسجد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جماعت نيست و عملا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به عبادت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بدون عذر پشت پا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زند، او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را به عنوان همسر خوب انتخاب نکنيد. و اگر شخص ديندار و با تقواي</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به خواستگار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آمد به او زن بدهيد.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اسلام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نماز و </w:t>
      </w:r>
      <w:r w:rsidRPr="0080000E">
        <w:rPr>
          <w:rFonts w:ascii="Times New Roman" w:hAnsi="Times New Roman" w:cs="B Nazanin" w:hint="eastAsia"/>
          <w:color w:val="0D0D0D" w:themeColor="text1" w:themeTint="F2"/>
          <w:sz w:val="28"/>
          <w:szCs w:val="28"/>
          <w:rtl/>
        </w:rPr>
        <w:t>عبادت</w:t>
      </w:r>
      <w:r w:rsidRPr="0080000E">
        <w:rPr>
          <w:rFonts w:ascii="Times New Roman" w:hAnsi="Times New Roman" w:cs="B Nazanin"/>
          <w:color w:val="0D0D0D" w:themeColor="text1" w:themeTint="F2"/>
          <w:sz w:val="28"/>
          <w:szCs w:val="28"/>
          <w:rtl/>
        </w:rPr>
        <w:t xml:space="preserve"> افراد مت</w:t>
      </w:r>
      <w:r w:rsidRPr="0080000E">
        <w:rPr>
          <w:rFonts w:ascii="Times New Roman" w:hAnsi="Times New Roman" w:cs="B Nazanin" w:hint="cs"/>
          <w:color w:val="0D0D0D" w:themeColor="text1" w:themeTint="F2"/>
          <w:sz w:val="28"/>
          <w:szCs w:val="28"/>
          <w:rtl/>
        </w:rPr>
        <w:t>أ</w:t>
      </w:r>
      <w:r w:rsidRPr="0080000E">
        <w:rPr>
          <w:rFonts w:ascii="Times New Roman" w:hAnsi="Times New Roman" w:cs="B Nazanin"/>
          <w:color w:val="0D0D0D" w:themeColor="text1" w:themeTint="F2"/>
          <w:sz w:val="28"/>
          <w:szCs w:val="28"/>
          <w:rtl/>
        </w:rPr>
        <w:t>هل ارزش و فضيلت بيشتر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قائل است. معتقد است با ازدواج دين کامل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 و افراد بهتر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توانند به کارها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نيک و پسنديده اقدام کنند و خود را از گناه و منکرات باز دارند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امام صادق (ع)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دو رکعت نماز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متاهل بجا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آورد، برتر از هفتاد رکعت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است که فرد مجرد 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پا دارد.</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بنابراين نمازگزاران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اينکه با نماز خود فضيلت و ثواب بيشتر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کسب کنند،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از سنت رسول الله پيرو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کرده باشند، بديها و گناهان خود را 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بين ببرند، خود را از پليد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و منکرات بازدارند و ايمان بيشتر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کسب کنند؛ ازدواج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کنند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تشکيل خانواده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دهند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طرف</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اگر انسان تقو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پرهيزگار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را پيشه خود سازد و اهل نماز باشد، خود را مقيد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متعهد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داند که 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بديها،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انحرافات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امور حرام دور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گز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ند</w:t>
      </w:r>
      <w:r w:rsidRPr="0080000E">
        <w:rPr>
          <w:rFonts w:ascii="Times New Roman" w:hAnsi="Times New Roman" w:cs="B Nazanin"/>
          <w:color w:val="0D0D0D" w:themeColor="text1" w:themeTint="F2"/>
          <w:sz w:val="28"/>
          <w:szCs w:val="28"/>
          <w:rtl/>
        </w:rPr>
        <w:t>. بعلاوه نماز انسان را 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فحشاء و منکرات باز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دارد و چون بهترين و بزرگترين ذکر و ياد خدا </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باشد، به انسان آرامش و اطمينان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دهد. اين مسائل به استحکام خانواده کمک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خانواده را بيمه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آرامش را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خانواده به ارمغان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آورد. تحقيقات نشان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دهد، 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بندوبار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عدم پايبند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به موازين اخلاق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معاشرت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ناسالم و غ</w:t>
      </w:r>
      <w:r w:rsidRPr="0080000E">
        <w:rPr>
          <w:rFonts w:ascii="Times New Roman" w:hAnsi="Times New Roman" w:cs="B Nazanin" w:hint="eastAsia"/>
          <w:color w:val="0D0D0D" w:themeColor="text1" w:themeTint="F2"/>
          <w:sz w:val="28"/>
          <w:szCs w:val="28"/>
          <w:rtl/>
        </w:rPr>
        <w:t>ير</w:t>
      </w:r>
      <w:r w:rsidRPr="0080000E">
        <w:rPr>
          <w:rFonts w:ascii="Times New Roman" w:hAnsi="Times New Roman" w:cs="B Nazanin"/>
          <w:color w:val="0D0D0D" w:themeColor="text1" w:themeTint="F2"/>
          <w:sz w:val="28"/>
          <w:szCs w:val="28"/>
          <w:rtl/>
        </w:rPr>
        <w:t xml:space="preserve"> شرع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عفت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فساد اخلاق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عوامل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هستند که بنياد خانواده را سست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فروپاش</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آن و جداي</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طلاق کمک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w:t>
      </w:r>
      <w:r w:rsidRPr="0080000E">
        <w:rPr>
          <w:rFonts w:ascii="Times New Roman" w:hAnsi="Times New Roman" w:cs="B Nazanin"/>
          <w:color w:val="0D0D0D" w:themeColor="text1" w:themeTint="F2"/>
          <w:sz w:val="28"/>
          <w:szCs w:val="28"/>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يک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ديگر از عوامل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سبب دوام و بقا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کانون گرم خانواده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باشد، خوش رفتار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محبت به زن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فرزندان است که اسلام سفارش بس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در اين زمينه کرده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حديث</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آمده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اگر ميان زن و شوهر کدورت باشد يا يکديگر را بيازارند و بد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زبان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کنند، نماز هيچ کدام پذيرفته 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بررس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آيات شريف قرآن، احاديث و متون اسلام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نشان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دهد که در فرهنگ اسلام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نماز و ازدواج هر دو بناي</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محبوب، آرام بخش و تسکين دهنده، نور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پاک و ترک آنها موجب گرفتار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در آتش جهنم خواهد شد</w:t>
      </w:r>
      <w:r w:rsidRPr="0080000E">
        <w:rPr>
          <w:rFonts w:ascii="Times New Roman" w:hAnsi="Times New Roman" w:cs="B Nazanin" w:hint="cs"/>
          <w:color w:val="0D0D0D" w:themeColor="text1" w:themeTint="F2"/>
          <w:sz w:val="28"/>
          <w:szCs w:val="28"/>
          <w:rtl/>
        </w:rPr>
        <w:t xml:space="preserve"> (25 و 26)</w:t>
      </w:r>
      <w:r w:rsidRPr="0080000E">
        <w:rPr>
          <w:rFonts w:ascii="Times New Roman" w:hAnsi="Times New Roman" w:cs="B Nazanin"/>
          <w:color w:val="0D0D0D" w:themeColor="text1" w:themeTint="F2"/>
          <w:sz w:val="28"/>
          <w:szCs w:val="28"/>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11- </w:t>
      </w:r>
      <w:r w:rsidRPr="0080000E">
        <w:rPr>
          <w:rFonts w:ascii="Times New Roman" w:hAnsi="Times New Roman" w:cs="B Nazanin"/>
          <w:color w:val="0D0D0D" w:themeColor="text1" w:themeTint="F2"/>
          <w:sz w:val="28"/>
          <w:szCs w:val="28"/>
          <w:rtl/>
        </w:rPr>
        <w:t>جلوگير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 انحطاط فرد و جامعه</w:t>
      </w:r>
      <w:r w:rsidRPr="0080000E">
        <w:rPr>
          <w:rFonts w:ascii="Times New Roman" w:hAnsi="Times New Roman" w:cs="B Nazanin" w:hint="cs"/>
          <w:color w:val="0D0D0D" w:themeColor="text1" w:themeTint="F2"/>
          <w:sz w:val="28"/>
          <w:szCs w:val="28"/>
          <w:rtl/>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نماز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تواند از سقوط و انحطاط فرد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جامعه جلوگير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و وس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له</w:t>
      </w:r>
      <w:r w:rsidRPr="0080000E">
        <w:rPr>
          <w:rFonts w:ascii="Times New Roman" w:hAnsi="Times New Roman" w:cs="B Nazanin"/>
          <w:color w:val="0D0D0D" w:themeColor="text1" w:themeTint="F2"/>
          <w:sz w:val="28"/>
          <w:szCs w:val="28"/>
          <w:rtl/>
        </w:rPr>
        <w:t xml:space="preserve"> محو گناهان و از بين رفتن بديها و در نتيجه مانع از سقوط فرد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جامعه گردد. در قرآن کريم سوره هود آيه 114 آمده اس</w:t>
      </w:r>
      <w:r w:rsidRPr="0080000E">
        <w:rPr>
          <w:rFonts w:ascii="Times New Roman" w:hAnsi="Times New Roman" w:cs="B Nazanin" w:hint="cs"/>
          <w:color w:val="0D0D0D" w:themeColor="text1" w:themeTint="F2"/>
          <w:sz w:val="28"/>
          <w:szCs w:val="28"/>
          <w:rtl/>
        </w:rPr>
        <w:t>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همانا کارها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نيک، گناهان را محو و از بين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پيا</w:t>
      </w:r>
      <w:r w:rsidRPr="0080000E">
        <w:rPr>
          <w:rFonts w:ascii="Times New Roman" w:hAnsi="Times New Roman" w:cs="B Nazanin"/>
          <w:color w:val="0D0D0D" w:themeColor="text1" w:themeTint="F2"/>
          <w:sz w:val="28"/>
          <w:szCs w:val="28"/>
          <w:rtl/>
        </w:rPr>
        <w:t>مبر اسلام (ص)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د: گناهان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ميان دو نماز واقع شود، مورد عفو قرار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گيرد.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اما</w:t>
      </w:r>
      <w:r w:rsidRPr="0080000E">
        <w:rPr>
          <w:rFonts w:ascii="Times New Roman" w:hAnsi="Times New Roman" w:cs="B Nazanin"/>
          <w:color w:val="0D0D0D" w:themeColor="text1" w:themeTint="F2"/>
          <w:sz w:val="28"/>
          <w:szCs w:val="28"/>
          <w:rtl/>
        </w:rPr>
        <w:t>م عل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(ع) نيز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اگر بعد از گناه، دو رکعت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خوانده و از خداوند، عافيت درخواست شود، اثر آن گناه محو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مام جعفر صادق (ع) نيز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 گر مومن تصميم به گناه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نافرمان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خد</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 بگيرد، از رزق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روز</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محروم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ترک نماز محروميت از رحمت خدا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تنگ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معيشت و به دنبال آن فقر و ذلت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مرز ميان کفر و ايمان است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ترک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منزله داخل در کفر است و سر</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کفر، آتش، سقوط و انحطاط است. خداوند رحمان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سوره حج آيه 19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آيا نم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بين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هر کس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چه در آسمان و زمين است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خورشيد، ماه، ستارگان، کوهها، درختان، جنبدگان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بسيار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 مردمان خدا را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پرستند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برايش سجده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کنند؟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بسيارند کسان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به خاطر عدم نيايش و پرستش پروردگار، عذاب بر آنان ثابت شده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ست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هر که را که خدا خوار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کند، هيچ اکرام کننده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عزت بخشنده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برايش نيست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همانند دژ</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است که انسان را از فحشاء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منکرات باز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دارد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راه ورود شيطا ن را مسدود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و باعث مصونيت فرد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امير مومنان (ع)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شيطان را سيه رو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w:t>
      </w:r>
      <w:r w:rsidRPr="0080000E">
        <w:rPr>
          <w:rFonts w:ascii="Times New Roman" w:hAnsi="Times New Roman" w:cs="B Nazanin" w:hint="cs"/>
          <w:color w:val="0D0D0D" w:themeColor="text1" w:themeTint="F2"/>
          <w:sz w:val="28"/>
          <w:szCs w:val="28"/>
          <w:rtl/>
        </w:rPr>
        <w:t xml:space="preserve"> (27 و 28).</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12- </w:t>
      </w:r>
      <w:r w:rsidRPr="0080000E">
        <w:rPr>
          <w:rFonts w:ascii="Times New Roman" w:hAnsi="Times New Roman" w:cs="B Nazanin"/>
          <w:color w:val="0D0D0D" w:themeColor="text1" w:themeTint="F2"/>
          <w:sz w:val="28"/>
          <w:szCs w:val="28"/>
          <w:rtl/>
        </w:rPr>
        <w:t>مقابله با سختي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مشکلات</w:t>
      </w:r>
      <w:r w:rsidRPr="0080000E">
        <w:rPr>
          <w:rFonts w:ascii="Times New Roman" w:hAnsi="Times New Roman" w:cs="B Nazanin" w:hint="cs"/>
          <w:color w:val="0D0D0D" w:themeColor="text1" w:themeTint="F2"/>
          <w:sz w:val="28"/>
          <w:szCs w:val="28"/>
          <w:rtl/>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خداوند سبحان يک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 </w:t>
      </w:r>
      <w:r>
        <w:rPr>
          <w:rFonts w:ascii="Times New Roman" w:hAnsi="Times New Roman" w:cs="B Nazanin"/>
          <w:color w:val="0D0D0D" w:themeColor="text1" w:themeTint="F2"/>
          <w:sz w:val="28"/>
          <w:szCs w:val="28"/>
          <w:rtl/>
        </w:rPr>
        <w:t>راه های</w:t>
      </w:r>
      <w:r w:rsidRPr="0080000E">
        <w:rPr>
          <w:rFonts w:ascii="Times New Roman" w:hAnsi="Times New Roman" w:cs="B Nazanin"/>
          <w:color w:val="0D0D0D" w:themeColor="text1" w:themeTint="F2"/>
          <w:sz w:val="28"/>
          <w:szCs w:val="28"/>
          <w:rtl/>
        </w:rPr>
        <w:t xml:space="preserve"> مقابله با مشکلات، سختيها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شدائد را پناه بردن به نماز و صبر و بردبار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داند و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از صبر و نماز کمک بگيريد.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(سوره بقره، آيه 45</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انسان را متوجه خدا و قدرت لايزال 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که هيچ قدرت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برتر 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او نيست و هر چه اراده کند و بخواهد همان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 نمازگزار وقت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به خدا فکر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کند که مشيت همه امور در دست توانمند او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باشد و خالق همه مخلوقات است و از نياز و خواسته تمام موجودات آگاه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دارد و به همه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لطف و عنايت دارد، در مواجهه با سختيها، آرام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گيرد و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تمام حوادث</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تلخ و شيرين زندگ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توجيه منطق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دارد و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گويد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هرچه از دوست رسد، نيکوست» و وقت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مصيبت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بر 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نازل آيد، گويد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w:t>
      </w:r>
      <w:r w:rsidRPr="0080000E">
        <w:rPr>
          <w:rFonts w:ascii="Times New Roman" w:hAnsi="Times New Roman" w:cs="B Nazanin" w:hint="eastAsia"/>
          <w:color w:val="0D0D0D" w:themeColor="text1" w:themeTint="F2"/>
          <w:sz w:val="28"/>
          <w:szCs w:val="28"/>
          <w:rtl/>
        </w:rPr>
        <w:t>نّا</w:t>
      </w:r>
      <w:r w:rsidRPr="0080000E">
        <w:rPr>
          <w:rFonts w:ascii="Times New Roman" w:hAnsi="Times New Roman" w:cs="B Nazanin"/>
          <w:color w:val="0D0D0D" w:themeColor="text1" w:themeTint="F2"/>
          <w:sz w:val="28"/>
          <w:szCs w:val="28"/>
          <w:rtl/>
        </w:rPr>
        <w:t xml:space="preserve"> لِلّه وَ اِنّا اِلَيهِ راجِعُون</w:t>
      </w:r>
      <w:r w:rsidRPr="0080000E">
        <w:rPr>
          <w:rFonts w:ascii="Times New Roman" w:hAnsi="Times New Roman" w:cs="B Nazanin" w:hint="cs"/>
          <w:color w:val="0D0D0D" w:themeColor="text1" w:themeTint="F2"/>
          <w:sz w:val="28"/>
          <w:szCs w:val="28"/>
          <w:rtl/>
        </w:rPr>
        <w:t>». (29)</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13- </w:t>
      </w:r>
      <w:r w:rsidRPr="0080000E">
        <w:rPr>
          <w:rFonts w:ascii="Times New Roman" w:hAnsi="Times New Roman" w:cs="B Nazanin"/>
          <w:color w:val="0D0D0D" w:themeColor="text1" w:themeTint="F2"/>
          <w:sz w:val="28"/>
          <w:szCs w:val="28"/>
          <w:rtl/>
        </w:rPr>
        <w:t xml:space="preserve">اهتمام به </w:t>
      </w:r>
      <w:r w:rsidRPr="0080000E">
        <w:rPr>
          <w:rFonts w:ascii="Times New Roman" w:hAnsi="Times New Roman" w:cs="B Nazanin" w:hint="cs"/>
          <w:color w:val="0D0D0D" w:themeColor="text1" w:themeTint="F2"/>
          <w:sz w:val="28"/>
          <w:szCs w:val="28"/>
          <w:rtl/>
        </w:rPr>
        <w:t xml:space="preserve">رعایت </w:t>
      </w:r>
      <w:r w:rsidRPr="0080000E">
        <w:rPr>
          <w:rFonts w:ascii="Times New Roman" w:hAnsi="Times New Roman" w:cs="B Nazanin"/>
          <w:color w:val="0D0D0D" w:themeColor="text1" w:themeTint="F2"/>
          <w:sz w:val="28"/>
          <w:szCs w:val="28"/>
          <w:rtl/>
        </w:rPr>
        <w:t>حقوق اجتماع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Pr>
        <w:t xml:space="preserve"> </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دیگر </w:t>
      </w:r>
      <w:r w:rsidRPr="0080000E">
        <w:rPr>
          <w:rFonts w:ascii="Times New Roman" w:hAnsi="Times New Roman" w:cs="B Nazanin"/>
          <w:color w:val="0D0D0D" w:themeColor="text1" w:themeTint="F2"/>
          <w:sz w:val="28"/>
          <w:szCs w:val="28"/>
          <w:rtl/>
        </w:rPr>
        <w:t xml:space="preserve">از آثار </w:t>
      </w:r>
      <w:r w:rsidRPr="0080000E">
        <w:rPr>
          <w:rFonts w:ascii="Times New Roman" w:hAnsi="Times New Roman" w:cs="B Nazanin" w:hint="cs"/>
          <w:color w:val="0D0D0D" w:themeColor="text1" w:themeTint="F2"/>
          <w:sz w:val="28"/>
          <w:szCs w:val="28"/>
          <w:rtl/>
        </w:rPr>
        <w:t xml:space="preserve">اجتماعی </w:t>
      </w:r>
      <w:r w:rsidRPr="0080000E">
        <w:rPr>
          <w:rFonts w:ascii="Times New Roman" w:hAnsi="Times New Roman" w:cs="B Nazanin"/>
          <w:color w:val="0D0D0D" w:themeColor="text1" w:themeTint="F2"/>
          <w:sz w:val="28"/>
          <w:szCs w:val="28"/>
          <w:rtl/>
        </w:rPr>
        <w:t>نماز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است که انسان را به رعا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حقوق 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گران</w:t>
      </w:r>
      <w:r w:rsidRPr="0080000E">
        <w:rPr>
          <w:rFonts w:ascii="Times New Roman" w:hAnsi="Times New Roman" w:cs="B Nazanin"/>
          <w:color w:val="0D0D0D" w:themeColor="text1" w:themeTint="F2"/>
          <w:sz w:val="28"/>
          <w:szCs w:val="28"/>
          <w:rtl/>
        </w:rPr>
        <w:t xml:space="preserve"> وادار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کند</w:t>
      </w:r>
      <w:r w:rsidRPr="0080000E">
        <w:rPr>
          <w:rFonts w:ascii="Times New Roman" w:hAnsi="Times New Roman" w:cs="B Nazanin"/>
          <w:color w:val="0D0D0D" w:themeColor="text1" w:themeTint="F2"/>
          <w:sz w:val="28"/>
          <w:szCs w:val="28"/>
          <w:rtl/>
        </w:rPr>
        <w:t>. مکتب اسلام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جاد</w:t>
      </w:r>
      <w:r w:rsidRPr="0080000E">
        <w:rPr>
          <w:rFonts w:ascii="Times New Roman" w:hAnsi="Times New Roman" w:cs="B Nazanin"/>
          <w:color w:val="0D0D0D" w:themeColor="text1" w:themeTint="F2"/>
          <w:sz w:val="28"/>
          <w:szCs w:val="28"/>
          <w:rtl/>
        </w:rPr>
        <w:t xml:space="preserve"> چن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فرهنگ</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color w:val="0D0D0D" w:themeColor="text1" w:themeTint="F2"/>
          <w:sz w:val="28"/>
          <w:szCs w:val="28"/>
          <w:rtl/>
        </w:rPr>
        <w:t>(حساس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در برابر حقوق اجتماع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گران</w:t>
      </w:r>
      <w:r w:rsidRPr="0080000E">
        <w:rPr>
          <w:rFonts w:ascii="Times New Roman" w:hAnsi="Times New Roman" w:cs="B Nazanin"/>
          <w:color w:val="0D0D0D" w:themeColor="text1" w:themeTint="F2"/>
          <w:sz w:val="28"/>
          <w:szCs w:val="28"/>
          <w:rtl/>
        </w:rPr>
        <w:t>) در 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مسلمانان به نمازگزار هشدار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که مبادا ذره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 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زها</w:t>
      </w:r>
      <w:r w:rsidRPr="0080000E">
        <w:rPr>
          <w:rFonts w:ascii="Times New Roman" w:hAnsi="Times New Roman" w:cs="B Nazanin" w:hint="cs"/>
          <w:color w:val="0D0D0D" w:themeColor="text1" w:themeTint="F2"/>
          <w:sz w:val="28"/>
          <w:szCs w:val="28"/>
          <w:rtl/>
        </w:rPr>
        <w:t>یی</w:t>
      </w:r>
      <w:r w:rsidRPr="0080000E">
        <w:rPr>
          <w:rFonts w:ascii="Times New Roman" w:hAnsi="Times New Roman" w:cs="B Nazanin"/>
          <w:color w:val="0D0D0D" w:themeColor="text1" w:themeTint="F2"/>
          <w:sz w:val="28"/>
          <w:szCs w:val="28"/>
          <w:rtl/>
        </w:rPr>
        <w:t xml:space="preserve"> که به 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گران</w:t>
      </w:r>
      <w:r w:rsidRPr="0080000E">
        <w:rPr>
          <w:rFonts w:ascii="Times New Roman" w:hAnsi="Times New Roman" w:cs="B Nazanin"/>
          <w:color w:val="0D0D0D" w:themeColor="text1" w:themeTint="F2"/>
          <w:sz w:val="28"/>
          <w:szCs w:val="28"/>
          <w:rtl/>
        </w:rPr>
        <w:t xml:space="preserve"> تعلق دارد، بدون رضا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صاحب</w:t>
      </w:r>
      <w:r w:rsidRPr="0080000E">
        <w:rPr>
          <w:rFonts w:ascii="Times New Roman" w:hAnsi="Times New Roman" w:cs="B Nazanin" w:hint="eastAsia"/>
          <w:color w:val="0D0D0D" w:themeColor="text1" w:themeTint="F2"/>
          <w:sz w:val="28"/>
          <w:szCs w:val="28"/>
          <w:rtl/>
        </w:rPr>
        <w:t>انش،</w:t>
      </w:r>
      <w:r w:rsidRPr="0080000E">
        <w:rPr>
          <w:rFonts w:ascii="Times New Roman" w:hAnsi="Times New Roman" w:cs="B Nazanin"/>
          <w:color w:val="0D0D0D" w:themeColor="text1" w:themeTint="F2"/>
          <w:sz w:val="28"/>
          <w:szCs w:val="28"/>
          <w:rtl/>
        </w:rPr>
        <w:t xml:space="preserve"> در مرحله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 مراحل مختلف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نماز به کار گرفته شود. استاد شه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مرتض</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مطهر</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color w:val="0D0D0D" w:themeColor="text1" w:themeTint="F2"/>
          <w:sz w:val="28"/>
          <w:szCs w:val="28"/>
          <w:rtl/>
        </w:rPr>
        <w:t>(رحمت الله عل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w:t>
      </w:r>
      <w:r w:rsidRPr="0080000E">
        <w:rPr>
          <w:rFonts w:ascii="Times New Roman" w:hAnsi="Times New Roman" w:cs="B Nazanin"/>
          <w:color w:val="0D0D0D" w:themeColor="text1" w:themeTint="F2"/>
          <w:sz w:val="28"/>
          <w:szCs w:val="28"/>
          <w:rtl/>
        </w:rPr>
        <w:t>) در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زم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نه</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فرما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اسلام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گو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جا</w:t>
      </w:r>
      <w:r w:rsidRPr="0080000E">
        <w:rPr>
          <w:rFonts w:ascii="Times New Roman" w:hAnsi="Times New Roman" w:cs="B Nazanin" w:hint="cs"/>
          <w:color w:val="0D0D0D" w:themeColor="text1" w:themeTint="F2"/>
          <w:sz w:val="28"/>
          <w:szCs w:val="28"/>
          <w:rtl/>
        </w:rPr>
        <w:t>یی</w:t>
      </w:r>
      <w:r w:rsidRPr="0080000E">
        <w:rPr>
          <w:rFonts w:ascii="Times New Roman" w:hAnsi="Times New Roman" w:cs="B Nazanin"/>
          <w:color w:val="0D0D0D" w:themeColor="text1" w:themeTint="F2"/>
          <w:sz w:val="28"/>
          <w:szCs w:val="28"/>
          <w:rtl/>
        </w:rPr>
        <w:t xml:space="preserve"> که در آن نماز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خوان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آب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با آن وضو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حت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آن محل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در آن آب وضو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تو 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خته</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لباس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با آ</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نماز 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خوان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تمام آن چه که با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عمل تو ارتباط دارد، با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مباح باشد؛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عن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نبا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حرام باشد. اگر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color w:val="0D0D0D" w:themeColor="text1" w:themeTint="F2"/>
          <w:sz w:val="28"/>
          <w:szCs w:val="28"/>
          <w:rtl/>
        </w:rPr>
        <w:t xml:space="preserve"> نخ غصب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هم در لباس تو باشد،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عبادت پذ</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رفته</w:t>
      </w:r>
      <w:r w:rsidRPr="0080000E">
        <w:rPr>
          <w:rFonts w:ascii="Times New Roman" w:hAnsi="Times New Roman" w:cs="B Nazanin"/>
          <w:color w:val="0D0D0D" w:themeColor="text1" w:themeTint="F2"/>
          <w:sz w:val="28"/>
          <w:szCs w:val="28"/>
          <w:rtl/>
        </w:rPr>
        <w:t xml:space="preserve"> 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ست</w:t>
      </w:r>
      <w:r w:rsidRPr="0080000E">
        <w:rPr>
          <w:rFonts w:ascii="Times New Roman" w:hAnsi="Times New Roman" w:cs="B Nazanin"/>
          <w:color w:val="0D0D0D" w:themeColor="text1" w:themeTint="F2"/>
          <w:sz w:val="28"/>
          <w:szCs w:val="28"/>
          <w:rtl/>
        </w:rPr>
        <w:t>.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color w:val="0D0D0D" w:themeColor="text1" w:themeTint="F2"/>
          <w:sz w:val="28"/>
          <w:szCs w:val="28"/>
          <w:rtl/>
        </w:rPr>
        <w:t xml:space="preserve"> 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اده</w:t>
      </w:r>
      <w:r w:rsidRPr="0080000E">
        <w:rPr>
          <w:rFonts w:ascii="Times New Roman" w:hAnsi="Times New Roman" w:cs="B Nazanin"/>
          <w:color w:val="0D0D0D" w:themeColor="text1" w:themeTint="F2"/>
          <w:sz w:val="28"/>
          <w:szCs w:val="28"/>
          <w:rtl/>
        </w:rPr>
        <w:t xml:space="preserve"> کردن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w:t>
      </w:r>
      <w:r w:rsidRPr="0080000E">
        <w:rPr>
          <w:rFonts w:ascii="Times New Roman" w:hAnsi="Times New Roman" w:cs="B Nazanin"/>
          <w:color w:val="0D0D0D" w:themeColor="text1" w:themeTint="F2"/>
          <w:sz w:val="28"/>
          <w:szCs w:val="28"/>
          <w:rtl/>
        </w:rPr>
        <w:t xml:space="preserve"> برنامه ترب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مربوط به حقوق اجتماع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در 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کره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عبادت است</w:t>
      </w:r>
      <w:r w:rsidRPr="0080000E">
        <w:rPr>
          <w:rFonts w:ascii="Times New Roman" w:hAnsi="Times New Roman" w:cs="B Nazanin" w:hint="cs"/>
          <w:color w:val="0D0D0D" w:themeColor="text1" w:themeTint="F2"/>
          <w:sz w:val="28"/>
          <w:szCs w:val="28"/>
          <w:rtl/>
        </w:rPr>
        <w:t xml:space="preserve"> (30)</w:t>
      </w:r>
      <w:r w:rsidRPr="0080000E">
        <w:rPr>
          <w:rFonts w:ascii="Times New Roman" w:hAnsi="Times New Roman" w:cs="B Nazanin"/>
          <w:color w:val="0D0D0D" w:themeColor="text1" w:themeTint="F2"/>
          <w:sz w:val="28"/>
          <w:szCs w:val="28"/>
          <w:rtl/>
        </w:rPr>
        <w:t xml:space="preserve">. </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14- </w:t>
      </w:r>
      <w:r w:rsidRPr="0080000E">
        <w:rPr>
          <w:rFonts w:ascii="Times New Roman" w:hAnsi="Times New Roman" w:cs="B Nazanin"/>
          <w:color w:val="0D0D0D" w:themeColor="text1" w:themeTint="F2"/>
          <w:sz w:val="28"/>
          <w:szCs w:val="28"/>
          <w:rtl/>
        </w:rPr>
        <w:t>حق طلب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عدالت خواه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Pr>
        <w:t xml:space="preserve"> </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نمازگزار هنگام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که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خواند”ايّاکَ نَعبُدُ وَ ايّاکَ نَستَعين» خدايا تنها ت</w:t>
      </w:r>
      <w:r w:rsidRPr="0080000E">
        <w:rPr>
          <w:rFonts w:ascii="Times New Roman" w:hAnsi="Times New Roman" w:cs="B Nazanin" w:hint="cs"/>
          <w:color w:val="0D0D0D" w:themeColor="text1" w:themeTint="F2"/>
          <w:sz w:val="28"/>
          <w:szCs w:val="28"/>
          <w:rtl/>
        </w:rPr>
        <w:t xml:space="preserve">و </w:t>
      </w:r>
      <w:r w:rsidRPr="0080000E">
        <w:rPr>
          <w:rFonts w:ascii="Times New Roman" w:hAnsi="Times New Roman" w:cs="B Nazanin"/>
          <w:color w:val="0D0D0D" w:themeColor="text1" w:themeTint="F2"/>
          <w:sz w:val="28"/>
          <w:szCs w:val="28"/>
          <w:rtl/>
        </w:rPr>
        <w:t>را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پرستم و از تو يار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مدد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خواهم، خود را وام دار کس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داند و وقت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”لا اِلهَ اِلَّا الله» را سر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دهد، يعن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دست رد به غير خدا زده است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فقط خدا را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لاتر و ب</w:t>
      </w:r>
      <w:r w:rsidRPr="0080000E">
        <w:rPr>
          <w:rFonts w:ascii="Times New Roman" w:hAnsi="Times New Roman" w:cs="B Nazanin" w:hint="cs"/>
          <w:color w:val="0D0D0D" w:themeColor="text1" w:themeTint="F2"/>
          <w:sz w:val="28"/>
          <w:szCs w:val="28"/>
          <w:rtl/>
        </w:rPr>
        <w:t>زر</w:t>
      </w:r>
      <w:r w:rsidRPr="0080000E">
        <w:rPr>
          <w:rFonts w:ascii="Times New Roman" w:hAnsi="Times New Roman" w:cs="B Nazanin"/>
          <w:color w:val="0D0D0D" w:themeColor="text1" w:themeTint="F2"/>
          <w:sz w:val="28"/>
          <w:szCs w:val="28"/>
          <w:rtl/>
        </w:rPr>
        <w:t>گتر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داند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هيچکس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هيچ چيز را همتا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داند. انسان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آموزد که هميشه طرفدار حق و طالب عدالت باشد.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رعايت احترام، ش</w:t>
      </w:r>
      <w:r w:rsidRPr="0080000E">
        <w:rPr>
          <w:rFonts w:ascii="Times New Roman" w:hAnsi="Times New Roman" w:cs="B Nazanin" w:hint="cs"/>
          <w:color w:val="0D0D0D" w:themeColor="text1" w:themeTint="F2"/>
          <w:sz w:val="28"/>
          <w:szCs w:val="28"/>
          <w:rtl/>
        </w:rPr>
        <w:t>أ</w:t>
      </w:r>
      <w:r w:rsidRPr="0080000E">
        <w:rPr>
          <w:rFonts w:ascii="Times New Roman" w:hAnsi="Times New Roman" w:cs="B Nazanin"/>
          <w:color w:val="0D0D0D" w:themeColor="text1" w:themeTint="F2"/>
          <w:sz w:val="28"/>
          <w:szCs w:val="28"/>
          <w:rtl/>
        </w:rPr>
        <w:t>ن و حقوق ديگران واجب و گاه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مقدم بر خود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باشد. و اگر چنين نکند عبادتش مقبول حضرت حق قرار نم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گيرد</w:t>
      </w:r>
      <w:r w:rsidRPr="0080000E">
        <w:rPr>
          <w:rFonts w:ascii="Times New Roman" w:hAnsi="Times New Roman" w:cs="B Nazanin"/>
          <w:color w:val="0D0D0D" w:themeColor="text1" w:themeTint="F2"/>
          <w:sz w:val="28"/>
          <w:szCs w:val="28"/>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در نمازها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جماعت، يک</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 شرايط امام، عادل بودن 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است و اگر امام عادل نباشد،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دارا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اشکال و ايراد است. يعن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نمازگزاران در نماز درس عدالت طلب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آموزند. و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گيرند که عدالت در جامعه اسلام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هدف</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ارزشمند است که حت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در رکن اصل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ستون دين نيز به آن توجه شده است، پس بايد در جامعه تحقق پيدا کند كه حتي انبياء اله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نيز 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اقامه عدل و داد مبعوث شدند</w:t>
      </w:r>
      <w:r w:rsidRPr="0080000E">
        <w:rPr>
          <w:rFonts w:ascii="Times New Roman" w:hAnsi="Times New Roman" w:cs="B Nazanin" w:hint="cs"/>
          <w:color w:val="0D0D0D" w:themeColor="text1" w:themeTint="F2"/>
          <w:sz w:val="28"/>
          <w:szCs w:val="28"/>
          <w:rtl/>
        </w:rPr>
        <w:t xml:space="preserve"> (31)</w:t>
      </w:r>
      <w:r w:rsidRPr="0080000E">
        <w:rPr>
          <w:rFonts w:ascii="Times New Roman" w:hAnsi="Times New Roman" w:cs="B Nazanin"/>
          <w:color w:val="0D0D0D" w:themeColor="text1" w:themeTint="F2"/>
          <w:sz w:val="28"/>
          <w:szCs w:val="28"/>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15- </w:t>
      </w:r>
      <w:r w:rsidRPr="0080000E">
        <w:rPr>
          <w:rFonts w:ascii="Times New Roman" w:hAnsi="Times New Roman" w:cs="B Nazanin"/>
          <w:color w:val="0D0D0D" w:themeColor="text1" w:themeTint="F2"/>
          <w:sz w:val="28"/>
          <w:szCs w:val="28"/>
          <w:rtl/>
        </w:rPr>
        <w:t>دور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 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جامعه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كه به 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اكار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عادت كند، نه فقط از خدا و اخلاق حسنه و ملكات فاضله دور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 بلكه ت</w:t>
      </w:r>
      <w:r w:rsidRPr="0080000E">
        <w:rPr>
          <w:rFonts w:ascii="Times New Roman" w:hAnsi="Times New Roman" w:cs="B Nazanin" w:hint="eastAsia"/>
          <w:color w:val="0D0D0D" w:themeColor="text1" w:themeTint="F2"/>
          <w:sz w:val="28"/>
          <w:szCs w:val="28"/>
          <w:rtl/>
        </w:rPr>
        <w:t>مام</w:t>
      </w:r>
      <w:r w:rsidRPr="0080000E">
        <w:rPr>
          <w:rFonts w:ascii="Times New Roman" w:hAnsi="Times New Roman" w:cs="B Nazanin"/>
          <w:color w:val="0D0D0D" w:themeColor="text1" w:themeTint="F2"/>
          <w:sz w:val="28"/>
          <w:szCs w:val="28"/>
          <w:rtl/>
        </w:rPr>
        <w:t xml:space="preserve"> برنامه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اجتماع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او از محتوا ته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گردد و در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ك</w:t>
      </w:r>
      <w:r w:rsidRPr="0080000E">
        <w:rPr>
          <w:rFonts w:ascii="Times New Roman" w:hAnsi="Times New Roman" w:cs="B Nazanin"/>
          <w:color w:val="0D0D0D" w:themeColor="text1" w:themeTint="F2"/>
          <w:sz w:val="28"/>
          <w:szCs w:val="28"/>
          <w:rtl/>
        </w:rPr>
        <w:t xml:space="preserve"> مشت ظواهر فاقد مبنا، خلاصه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امبر</w:t>
      </w:r>
      <w:r w:rsidRPr="0080000E">
        <w:rPr>
          <w:rFonts w:ascii="Times New Roman" w:hAnsi="Times New Roman" w:cs="B Nazanin"/>
          <w:color w:val="0D0D0D" w:themeColor="text1" w:themeTint="F2"/>
          <w:sz w:val="28"/>
          <w:szCs w:val="28"/>
          <w:rtl/>
        </w:rPr>
        <w:t xml:space="preserve"> اكرم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 فرمودند: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هم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ام</w:t>
      </w:r>
      <w:r w:rsidRPr="0080000E">
        <w:rPr>
          <w:rFonts w:ascii="Times New Roman" w:hAnsi="Times New Roman" w:cs="B Nazanin"/>
          <w:color w:val="0D0D0D" w:themeColor="text1" w:themeTint="F2"/>
          <w:sz w:val="28"/>
          <w:szCs w:val="28"/>
          <w:rtl/>
        </w:rPr>
        <w:t xml:space="preserve"> و نشستن 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ست،</w:t>
      </w:r>
      <w:r w:rsidRPr="0080000E">
        <w:rPr>
          <w:rFonts w:ascii="Times New Roman" w:hAnsi="Times New Roman" w:cs="B Nazanin"/>
          <w:color w:val="0D0D0D" w:themeColor="text1" w:themeTint="F2"/>
          <w:sz w:val="28"/>
          <w:szCs w:val="28"/>
          <w:rtl/>
        </w:rPr>
        <w:t xml:space="preserve"> نماز اخلاص است و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كه با آن، وجه ا... بطلب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خانه اخلاص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خداوند در قرآن كر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بر نمازگزاران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كه 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وسته</w:t>
      </w:r>
      <w:r w:rsidRPr="0080000E">
        <w:rPr>
          <w:rFonts w:ascii="Times New Roman" w:hAnsi="Times New Roman" w:cs="B Nazanin"/>
          <w:color w:val="0D0D0D" w:themeColor="text1" w:themeTint="F2"/>
          <w:sz w:val="28"/>
          <w:szCs w:val="28"/>
          <w:rtl/>
        </w:rPr>
        <w:t xml:space="preserve"> 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كنند. (</w:t>
      </w:r>
      <w:r w:rsidRPr="0080000E">
        <w:rPr>
          <w:rFonts w:ascii="Times New Roman" w:hAnsi="Times New Roman" w:cs="B Nazanin" w:hint="cs"/>
          <w:color w:val="0D0D0D" w:themeColor="text1" w:themeTint="F2"/>
          <w:sz w:val="28"/>
          <w:szCs w:val="28"/>
          <w:rtl/>
        </w:rPr>
        <w:t xml:space="preserve">سوره </w:t>
      </w:r>
      <w:r w:rsidRPr="0080000E">
        <w:rPr>
          <w:rFonts w:ascii="Times New Roman" w:hAnsi="Times New Roman" w:cs="B Nazanin"/>
          <w:color w:val="0D0D0D" w:themeColor="text1" w:themeTint="F2"/>
          <w:sz w:val="28"/>
          <w:szCs w:val="28"/>
          <w:rtl/>
        </w:rPr>
        <w:t>ماعون</w:t>
      </w:r>
      <w:r w:rsidRPr="0080000E">
        <w:rPr>
          <w:rFonts w:ascii="Times New Roman" w:hAnsi="Times New Roman" w:cs="B Nazanin" w:hint="cs"/>
          <w:color w:val="0D0D0D" w:themeColor="text1" w:themeTint="F2"/>
          <w:sz w:val="28"/>
          <w:szCs w:val="28"/>
          <w:rtl/>
        </w:rPr>
        <w:t xml:space="preserve">، آیه </w:t>
      </w:r>
      <w:r w:rsidRPr="0080000E">
        <w:rPr>
          <w:rFonts w:ascii="Times New Roman" w:hAnsi="Times New Roman" w:cs="B Nazanin"/>
          <w:color w:val="0D0D0D" w:themeColor="text1" w:themeTint="F2"/>
          <w:sz w:val="28"/>
          <w:szCs w:val="28"/>
          <w:rtl/>
        </w:rPr>
        <w:t xml:space="preserve">6) </w:t>
      </w:r>
      <w:r w:rsidRPr="0080000E">
        <w:rPr>
          <w:rFonts w:ascii="Times New Roman" w:hAnsi="Times New Roman" w:cs="B Nazanin" w:hint="cs"/>
          <w:color w:val="0D0D0D" w:themeColor="text1" w:themeTint="F2"/>
          <w:sz w:val="28"/>
          <w:szCs w:val="28"/>
          <w:rtl/>
        </w:rPr>
        <w:t>(32).</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16- </w:t>
      </w:r>
      <w:r w:rsidRPr="0080000E">
        <w:rPr>
          <w:rFonts w:ascii="Times New Roman" w:hAnsi="Times New Roman" w:cs="B Nazanin"/>
          <w:color w:val="0D0D0D" w:themeColor="text1" w:themeTint="F2"/>
          <w:sz w:val="28"/>
          <w:szCs w:val="28"/>
          <w:rtl/>
        </w:rPr>
        <w:t>رشد اقتصاد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بر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طرف شدن اختلاف طبقات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جامعه:</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امام رضا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 فرمودند: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خداوند به سه 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color w:val="0D0D0D" w:themeColor="text1" w:themeTint="F2"/>
          <w:sz w:val="28"/>
          <w:szCs w:val="28"/>
          <w:rtl/>
        </w:rPr>
        <w:t xml:space="preserve"> توأم با سه 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ز</w:t>
      </w:r>
      <w:r w:rsidRPr="0080000E">
        <w:rPr>
          <w:rFonts w:ascii="Times New Roman" w:hAnsi="Times New Roman" w:cs="B Nazanin"/>
          <w:color w:val="0D0D0D" w:themeColor="text1" w:themeTint="F2"/>
          <w:sz w:val="28"/>
          <w:szCs w:val="28"/>
          <w:rtl/>
        </w:rPr>
        <w:t xml:space="preserve"> 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گر</w:t>
      </w:r>
      <w:r w:rsidRPr="0080000E">
        <w:rPr>
          <w:rFonts w:ascii="Times New Roman" w:hAnsi="Times New Roman" w:cs="B Nazanin"/>
          <w:color w:val="0D0D0D" w:themeColor="text1" w:themeTint="F2"/>
          <w:sz w:val="28"/>
          <w:szCs w:val="28"/>
          <w:rtl/>
        </w:rPr>
        <w:t xml:space="preserve"> فرمان داده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نماز، فرمان داده همراه با زكات؛ پس كس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كه نماز بخواند و زكات ندهد، نمازش قبول نم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 حضرت عل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(ع)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فرما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ند</w:t>
      </w:r>
      <w:r w:rsidRPr="0080000E">
        <w:rPr>
          <w:rFonts w:ascii="Times New Roman" w:hAnsi="Times New Roman" w:cs="B Nazanin"/>
          <w:color w:val="0D0D0D" w:themeColor="text1" w:themeTint="F2"/>
          <w:sz w:val="28"/>
          <w:szCs w:val="28"/>
          <w:rtl/>
        </w:rPr>
        <w:t>: همانا زكات با نماز، ما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تقرب مسلمان ها قرار داده شده است. 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امبر</w:t>
      </w:r>
      <w:r w:rsidRPr="0080000E">
        <w:rPr>
          <w:rFonts w:ascii="Times New Roman" w:hAnsi="Times New Roman" w:cs="B Nazanin"/>
          <w:color w:val="0D0D0D" w:themeColor="text1" w:themeTint="F2"/>
          <w:sz w:val="28"/>
          <w:szCs w:val="28"/>
          <w:rtl/>
        </w:rPr>
        <w:t xml:space="preserve"> اكرم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 فرمودند: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تمام و كامل نم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 مگر به زكات. و از طرف</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چه در آ</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ات</w:t>
      </w:r>
      <w:r w:rsidRPr="0080000E">
        <w:rPr>
          <w:rFonts w:ascii="Times New Roman" w:hAnsi="Times New Roman" w:cs="B Nazanin"/>
          <w:color w:val="0D0D0D" w:themeColor="text1" w:themeTint="F2"/>
          <w:sz w:val="28"/>
          <w:szCs w:val="28"/>
          <w:rtl/>
        </w:rPr>
        <w:t xml:space="preserve"> قرآن و چه در روا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ات</w:t>
      </w:r>
      <w:r w:rsidRPr="0080000E">
        <w:rPr>
          <w:rFonts w:ascii="Times New Roman" w:hAnsi="Times New Roman" w:cs="B Nazanin"/>
          <w:color w:val="0D0D0D" w:themeColor="text1" w:themeTint="F2"/>
          <w:sz w:val="28"/>
          <w:szCs w:val="28"/>
          <w:rtl/>
        </w:rPr>
        <w:t xml:space="preserve"> معصوم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در جاها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نماز و زكات با هم آمده اند و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رساند كه 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دو، وس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له</w:t>
      </w:r>
      <w:r w:rsidRPr="0080000E">
        <w:rPr>
          <w:rFonts w:ascii="Times New Roman" w:hAnsi="Times New Roman" w:cs="B Nazanin"/>
          <w:color w:val="0D0D0D" w:themeColor="text1" w:themeTint="F2"/>
          <w:sz w:val="28"/>
          <w:szCs w:val="28"/>
          <w:rtl/>
        </w:rPr>
        <w:t xml:space="preserve"> ارتباط</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عن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نماز كه وس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له</w:t>
      </w:r>
      <w:r w:rsidRPr="0080000E">
        <w:rPr>
          <w:rFonts w:ascii="Times New Roman" w:hAnsi="Times New Roman" w:cs="B Nazanin"/>
          <w:color w:val="0D0D0D" w:themeColor="text1" w:themeTint="F2"/>
          <w:sz w:val="28"/>
          <w:szCs w:val="28"/>
          <w:rtl/>
        </w:rPr>
        <w:t xml:space="preserve"> ارتباط با خدا و زكات كه واسطه ارتباط با خلق خداست، ارتباط نزد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ك</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وجود دارد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بنابرا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توجه و عمل به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دستورات، به رشد و پو</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یی</w:t>
      </w:r>
      <w:r w:rsidRPr="0080000E">
        <w:rPr>
          <w:rFonts w:ascii="Times New Roman" w:hAnsi="Times New Roman" w:cs="B Nazanin"/>
          <w:color w:val="0D0D0D" w:themeColor="text1" w:themeTint="F2"/>
          <w:sz w:val="28"/>
          <w:szCs w:val="28"/>
          <w:rtl/>
        </w:rPr>
        <w:t xml:space="preserve"> اقتصاد جامعه اسلام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كمك كرده و از متمركز شدن درآمدها و دارا</w:t>
      </w:r>
      <w:r w:rsidRPr="0080000E">
        <w:rPr>
          <w:rFonts w:ascii="Times New Roman" w:hAnsi="Times New Roman" w:cs="B Nazanin" w:hint="cs"/>
          <w:color w:val="0D0D0D" w:themeColor="text1" w:themeTint="F2"/>
          <w:sz w:val="28"/>
          <w:szCs w:val="28"/>
          <w:rtl/>
        </w:rPr>
        <w:t>یی</w:t>
      </w:r>
      <w:r w:rsidRPr="0080000E">
        <w:rPr>
          <w:rFonts w:ascii="Times New Roman" w:hAnsi="Times New Roman" w:cs="B Nazanin"/>
          <w:color w:val="0D0D0D" w:themeColor="text1" w:themeTint="F2"/>
          <w:sz w:val="28"/>
          <w:szCs w:val="28"/>
          <w:rtl/>
        </w:rPr>
        <w:t xml:space="preserve"> در دست عده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خاص و تقس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color w:val="0D0D0D" w:themeColor="text1" w:themeTint="F2"/>
          <w:sz w:val="28"/>
          <w:szCs w:val="28"/>
          <w:rtl/>
        </w:rPr>
        <w:t xml:space="preserve"> جامعه به دو گروه فق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و غن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جلوگ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كند و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خود، مبارزه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است با فقر و محروم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پرتو نماز و به عبارت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به بركت نماز به محرومان و 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ازمندان</w:t>
      </w:r>
      <w:r w:rsidRPr="0080000E">
        <w:rPr>
          <w:rFonts w:ascii="Times New Roman" w:hAnsi="Times New Roman" w:cs="B Nazanin"/>
          <w:color w:val="0D0D0D" w:themeColor="text1" w:themeTint="F2"/>
          <w:sz w:val="28"/>
          <w:szCs w:val="28"/>
          <w:rtl/>
        </w:rPr>
        <w:t xml:space="preserve"> جامعه رس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دگ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شود و آن گاه كه مسأله اسراف در آب وضو و طهارت را به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موضوع 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فزا</w:t>
      </w:r>
      <w:r w:rsidRPr="0080000E">
        <w:rPr>
          <w:rFonts w:ascii="Times New Roman" w:hAnsi="Times New Roman" w:cs="B Nazanin" w:hint="cs"/>
          <w:color w:val="0D0D0D" w:themeColor="text1" w:themeTint="F2"/>
          <w:sz w:val="28"/>
          <w:szCs w:val="28"/>
          <w:rtl/>
        </w:rPr>
        <w:t>یی</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color w:val="0D0D0D" w:themeColor="text1" w:themeTint="F2"/>
          <w:sz w:val="28"/>
          <w:szCs w:val="28"/>
          <w:rtl/>
        </w:rPr>
        <w:t xml:space="preserve">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بركات، </w:t>
      </w:r>
      <w:r w:rsidRPr="0080000E">
        <w:rPr>
          <w:rFonts w:ascii="Times New Roman" w:hAnsi="Times New Roman" w:cs="B Nazanin" w:hint="cs"/>
          <w:color w:val="0D0D0D" w:themeColor="text1" w:themeTint="F2"/>
          <w:sz w:val="28"/>
          <w:szCs w:val="28"/>
          <w:rtl/>
        </w:rPr>
        <w:t>چندین</w:t>
      </w:r>
      <w:r w:rsidRPr="0080000E">
        <w:rPr>
          <w:rFonts w:ascii="Times New Roman" w:hAnsi="Times New Roman" w:cs="B Nazanin"/>
          <w:color w:val="0D0D0D" w:themeColor="text1" w:themeTint="F2"/>
          <w:sz w:val="28"/>
          <w:szCs w:val="28"/>
          <w:rtl/>
        </w:rPr>
        <w:t xml:space="preserve"> برابر خواهد شد</w:t>
      </w:r>
      <w:r w:rsidRPr="0080000E">
        <w:rPr>
          <w:rFonts w:ascii="Times New Roman" w:hAnsi="Times New Roman" w:cs="B Nazanin" w:hint="cs"/>
          <w:color w:val="0D0D0D" w:themeColor="text1" w:themeTint="F2"/>
          <w:sz w:val="28"/>
          <w:szCs w:val="28"/>
          <w:rtl/>
        </w:rPr>
        <w:t xml:space="preserve"> (33 و 34)</w:t>
      </w:r>
      <w:r w:rsidRPr="0080000E">
        <w:rPr>
          <w:rFonts w:ascii="Times New Roman" w:hAnsi="Times New Roman" w:cs="B Nazanin"/>
          <w:color w:val="0D0D0D" w:themeColor="text1" w:themeTint="F2"/>
          <w:sz w:val="28"/>
          <w:szCs w:val="28"/>
          <w:rtl/>
        </w:rPr>
        <w:t>.</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 xml:space="preserve">      </w:t>
      </w:r>
    </w:p>
    <w:p w:rsidR="006F6065" w:rsidRPr="008C31E8" w:rsidRDefault="006F6065" w:rsidP="006F6065">
      <w:pPr>
        <w:spacing w:after="0" w:line="288" w:lineRule="auto"/>
        <w:ind w:firstLine="288"/>
        <w:jc w:val="both"/>
        <w:rPr>
          <w:rStyle w:val="BookTitle"/>
          <w:rtl/>
        </w:rPr>
      </w:pPr>
      <w:r>
        <w:rPr>
          <w:rStyle w:val="BookTitle"/>
          <w:rFonts w:hint="cs"/>
          <w:rtl/>
        </w:rPr>
        <w:t>نتیجه گیری</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طبق تعريف سازمان بهداشت جهاني، سلامت، حالت تندرستي كامل جسماني، رواني و اجتماعي است و نه صرفاً فقدان ضعف يا بيماري. از ديدگاه الگوي زيستي، رواني و اجتماعي سلامت چيزي است كه فرد از طريق توجه به نيازهاي زيست شناختي، روحي، رواني و اجتماعي آن را به دست مي آورد. امروزه بر همگان روشن است كه تأمين نيازهاي رواني و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در گرو معنويت و دين نهفته است. اجراي عوامل و فرايض ديني از جمله نماز علاوه بر اين كه احساسات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انسان را تحريك مي كند موجب كاهش ناملايمات و ناراحتي هاي روزمره مي شود. </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امروزه می توان به جرأت نماز  را به عنوان یکی از اصلی ترین سرمایه های حیات بشر معرفی نمود. </w:t>
      </w:r>
      <w:r w:rsidRPr="0080000E">
        <w:rPr>
          <w:rFonts w:ascii="Times New Roman" w:hAnsi="Times New Roman" w:cs="B Nazanin"/>
          <w:color w:val="0D0D0D" w:themeColor="text1" w:themeTint="F2"/>
          <w:sz w:val="28"/>
          <w:szCs w:val="28"/>
          <w:rtl/>
        </w:rPr>
        <w:t>در سايه اين سرمايه حياتي، اعتماد، اطمينان، همبستگي، انسجام فراهم مي شود و هر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گونه کاهش </w:t>
      </w:r>
      <w:r w:rsidRPr="0080000E">
        <w:rPr>
          <w:rFonts w:ascii="Times New Roman" w:hAnsi="Times New Roman" w:cs="B Nazanin" w:hint="cs"/>
          <w:color w:val="0D0D0D" w:themeColor="text1" w:themeTint="F2"/>
          <w:sz w:val="28"/>
          <w:szCs w:val="28"/>
          <w:rtl/>
        </w:rPr>
        <w:t xml:space="preserve">و افول </w:t>
      </w:r>
      <w:r w:rsidRPr="0080000E">
        <w:rPr>
          <w:rFonts w:ascii="Times New Roman" w:hAnsi="Times New Roman" w:cs="B Nazanin"/>
          <w:color w:val="0D0D0D" w:themeColor="text1" w:themeTint="F2"/>
          <w:sz w:val="28"/>
          <w:szCs w:val="28"/>
          <w:rtl/>
        </w:rPr>
        <w:t xml:space="preserve">اين سرمايه اجتماعي به کاهش مشارکتهاي سياسي، فرهنگي، اجتماعي، اقتصادي و آسيبهاي اجتماعي، بي اعتمادي، ياس و نااميدي مي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د.</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تر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پ</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امدها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اجتماع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حفظ هم</w:t>
      </w:r>
      <w:r w:rsidRPr="0080000E">
        <w:rPr>
          <w:rFonts w:ascii="Times New Roman" w:hAnsi="Times New Roman" w:cs="B Nazanin" w:hint="cs"/>
          <w:color w:val="0D0D0D" w:themeColor="text1" w:themeTint="F2"/>
          <w:sz w:val="28"/>
          <w:szCs w:val="28"/>
          <w:rtl/>
        </w:rPr>
        <w:t>ب</w:t>
      </w:r>
      <w:r w:rsidRPr="0080000E">
        <w:rPr>
          <w:rFonts w:ascii="Times New Roman" w:hAnsi="Times New Roman" w:cs="B Nazanin"/>
          <w:color w:val="0D0D0D" w:themeColor="text1" w:themeTint="F2"/>
          <w:sz w:val="28"/>
          <w:szCs w:val="28"/>
          <w:rtl/>
        </w:rPr>
        <w:t>ستگ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وفاق اجتماع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تقد</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color w:val="0D0D0D" w:themeColor="text1" w:themeTint="F2"/>
          <w:sz w:val="28"/>
          <w:szCs w:val="28"/>
          <w:rtl/>
        </w:rPr>
        <w:t xml:space="preserve"> منافع مهم جمع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بر منافع شخص</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اعتراض به وضع موجود و دعوت به وضع مطلوب و کنترل افراد جامعه،</w:t>
      </w:r>
      <w:r w:rsidRPr="0080000E">
        <w:rPr>
          <w:rFonts w:ascii="Times New Roman" w:hAnsi="Times New Roman" w:cs="B Nazanin" w:hint="cs"/>
          <w:color w:val="0D0D0D" w:themeColor="text1" w:themeTint="F2"/>
          <w:sz w:val="28"/>
          <w:szCs w:val="28"/>
          <w:rtl/>
        </w:rPr>
        <w:t xml:space="preserve"> مردم مداری، آرامش و امنیت، حفظ ارزشها و سنن، نظم و انضباط</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باشد. 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کارکردها در تحقق آزاد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عدالت اجتماع</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مؤثرند.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مهم ترین</w:t>
      </w:r>
      <w:r w:rsidRPr="0080000E">
        <w:rPr>
          <w:rFonts w:ascii="Times New Roman" w:hAnsi="Times New Roman" w:cs="B Nazanin"/>
          <w:color w:val="0D0D0D" w:themeColor="text1" w:themeTint="F2"/>
          <w:sz w:val="28"/>
          <w:szCs w:val="28"/>
          <w:rtl/>
        </w:rPr>
        <w:t xml:space="preserve"> اثر نماز از منظر قرآن بازدارندگ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از فحشا و منکر است. نماز، انسان را به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اد</w:t>
      </w:r>
      <w:r w:rsidRPr="0080000E">
        <w:rPr>
          <w:rFonts w:ascii="Times New Roman" w:hAnsi="Times New Roman" w:cs="B Nazanin"/>
          <w:color w:val="0D0D0D" w:themeColor="text1" w:themeTint="F2"/>
          <w:sz w:val="28"/>
          <w:szCs w:val="28"/>
          <w:rtl/>
        </w:rPr>
        <w:t xml:space="preserve"> حضور خداوند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اندازد و بد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سان بهتر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بازدارنده از کارها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ناشا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سته</w:t>
      </w:r>
      <w:r w:rsidRPr="0080000E">
        <w:rPr>
          <w:rFonts w:ascii="Times New Roman" w:hAnsi="Times New Roman" w:cs="B Nazanin"/>
          <w:color w:val="0D0D0D" w:themeColor="text1" w:themeTint="F2"/>
          <w:sz w:val="28"/>
          <w:szCs w:val="28"/>
          <w:rtl/>
        </w:rPr>
        <w:t xml:space="preserve">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باشد. </w:t>
      </w:r>
      <w:r w:rsidRPr="0080000E">
        <w:rPr>
          <w:rFonts w:ascii="Times New Roman" w:hAnsi="Times New Roman" w:cs="B Nazanin" w:hint="cs"/>
          <w:color w:val="0D0D0D" w:themeColor="text1" w:themeTint="F2"/>
          <w:sz w:val="28"/>
          <w:szCs w:val="28"/>
          <w:rtl/>
        </w:rPr>
        <w:t>به راستی نماز عملی فردی با کارکردهای فراوان اجتماعی است.</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tl/>
        </w:rPr>
      </w:pP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r w:rsidRPr="008C31E8">
        <w:rPr>
          <w:rStyle w:val="BookTitle"/>
          <w:rFonts w:hint="cs"/>
          <w:rtl/>
        </w:rPr>
        <w:t>منابع</w:t>
      </w: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1- Nateghi M.T. [Social foundations of Islam] 2st ed. Qom: Maabood Publishing; 2006.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 xml:space="preserve">2- </w:t>
      </w:r>
      <w:proofErr w:type="gramStart"/>
      <w:r w:rsidRPr="008C31E8">
        <w:rPr>
          <w:rFonts w:ascii="Times New Roman" w:hAnsi="Times New Roman" w:cs="B Nazanin"/>
          <w:color w:val="0D0D0D" w:themeColor="text1" w:themeTint="F2"/>
          <w:sz w:val="24"/>
          <w:szCs w:val="24"/>
        </w:rPr>
        <w:t>Available  in</w:t>
      </w:r>
      <w:proofErr w:type="gramEnd"/>
      <w:r w:rsidRPr="008C31E8">
        <w:rPr>
          <w:rFonts w:ascii="Times New Roman" w:hAnsi="Times New Roman" w:cs="B Nazanin"/>
          <w:color w:val="0D0D0D" w:themeColor="text1" w:themeTint="F2"/>
          <w:sz w:val="24"/>
          <w:szCs w:val="24"/>
        </w:rPr>
        <w:t>: http://www.khamenei.ir/fa/speech/detail.jsp?id=810505A</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3- Khomeini RA. [Liturgy]. 11st ed. Tehran: Institute for Compilation and Publication of Imam Khomeini's works; 2003.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tl/>
        </w:rPr>
      </w:pPr>
      <w:r w:rsidRPr="008C31E8">
        <w:rPr>
          <w:rFonts w:ascii="Times New Roman" w:hAnsi="Times New Roman" w:cs="B Nazanin"/>
          <w:color w:val="0D0D0D" w:themeColor="text1" w:themeTint="F2"/>
          <w:sz w:val="24"/>
          <w:szCs w:val="24"/>
        </w:rPr>
        <w:t>4- Qaraati M. [Interpretation of Sura Luqman]. 14 st ed. Tehran: Lessons from the Quran Cultural Center; 2003.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5- Masoumi Jahandizi H. Health from the viewpoint of Islam.  Journal of Zanjan University of Medical Sciences &amp; Health Services 1998</w:t>
      </w:r>
      <w:proofErr w:type="gramStart"/>
      <w:r w:rsidRPr="008C31E8">
        <w:rPr>
          <w:rFonts w:ascii="Times New Roman" w:hAnsi="Times New Roman" w:cs="B Nazanin"/>
          <w:color w:val="0D0D0D" w:themeColor="text1" w:themeTint="F2"/>
          <w:sz w:val="24"/>
          <w:szCs w:val="24"/>
        </w:rPr>
        <w:t>;5</w:t>
      </w:r>
      <w:proofErr w:type="gramEnd"/>
      <w:r w:rsidRPr="008C31E8">
        <w:rPr>
          <w:rFonts w:ascii="Times New Roman" w:hAnsi="Times New Roman" w:cs="B Nazanin"/>
          <w:color w:val="0D0D0D" w:themeColor="text1" w:themeTint="F2"/>
          <w:sz w:val="24"/>
          <w:szCs w:val="24"/>
        </w:rPr>
        <w:t>(21): 58-54.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6- Hosseni Khamenehie SA</w:t>
      </w:r>
      <w:proofErr w:type="gramStart"/>
      <w:r w:rsidRPr="008C31E8">
        <w:rPr>
          <w:rFonts w:ascii="Times New Roman" w:hAnsi="Times New Roman" w:cs="B Nazanin"/>
          <w:color w:val="0D0D0D" w:themeColor="text1" w:themeTint="F2"/>
          <w:sz w:val="24"/>
          <w:szCs w:val="24"/>
        </w:rPr>
        <w:t>.[</w:t>
      </w:r>
      <w:proofErr w:type="gramEnd"/>
      <w:r w:rsidRPr="008C31E8">
        <w:rPr>
          <w:rFonts w:ascii="Times New Roman" w:hAnsi="Times New Roman" w:cs="B Nazanin"/>
          <w:color w:val="0D0D0D" w:themeColor="text1" w:themeTint="F2"/>
          <w:sz w:val="24"/>
          <w:szCs w:val="24"/>
        </w:rPr>
        <w:t>Of deep prayer].1 st ed. Tehran: Office of Islamic Culture Publication; 1993.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7- Koleini M. [Ousoole Kafi]. 1 st ed. Tehran: Maktabe Eslami publication; 2006:125-128.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8- Bualhari SA. [The primary principal of Islamic Psychology]. 3st ed. Tehran: Astan-e Ghods publication; 2001: 19.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9-Johnson, M. A. Faith, prayer and religious observances. Journal of Clinical Cornerstone, 2004; 6(1): 17-24.</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10- Elahi Ghomshei M, [Holly Quran]. 6st ed. Tehran: Rahe Kamal publication; 2007: 284-446-511.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 xml:space="preserve">11- Hojati SMB. [Islam and Education]. 12 st </w:t>
      </w:r>
      <w:proofErr w:type="gramStart"/>
      <w:r w:rsidRPr="008C31E8">
        <w:rPr>
          <w:rFonts w:ascii="Times New Roman" w:hAnsi="Times New Roman" w:cs="B Nazanin"/>
          <w:color w:val="0D0D0D" w:themeColor="text1" w:themeTint="F2"/>
          <w:sz w:val="24"/>
          <w:szCs w:val="24"/>
        </w:rPr>
        <w:t>ed</w:t>
      </w:r>
      <w:proofErr w:type="gramEnd"/>
      <w:r w:rsidRPr="008C31E8">
        <w:rPr>
          <w:rFonts w:ascii="Times New Roman" w:hAnsi="Times New Roman" w:cs="B Nazanin"/>
          <w:color w:val="0D0D0D" w:themeColor="text1" w:themeTint="F2"/>
          <w:sz w:val="24"/>
          <w:szCs w:val="24"/>
        </w:rPr>
        <w:t xml:space="preserve"> Tehran: Office of Islamic Culture Publication; 2009.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12- Yousefi Rizi HA, Shirani M. Quran versus guideline for health promotion.Proceedings of the International Congress of Health View in the World of Islam. 2006 Sep 5-7; Tehran, Iran; 2006.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 xml:space="preserve">13- Qaraati M. [Noor interpretation (Detailed light Interpretations of the Quran)]. 1 st </w:t>
      </w:r>
      <w:proofErr w:type="gramStart"/>
      <w:r w:rsidRPr="008C31E8">
        <w:rPr>
          <w:rFonts w:ascii="Times New Roman" w:hAnsi="Times New Roman" w:cs="B Nazanin"/>
          <w:color w:val="0D0D0D" w:themeColor="text1" w:themeTint="F2"/>
          <w:sz w:val="24"/>
          <w:szCs w:val="24"/>
        </w:rPr>
        <w:t>ed</w:t>
      </w:r>
      <w:proofErr w:type="gramEnd"/>
      <w:r w:rsidRPr="008C31E8">
        <w:rPr>
          <w:rFonts w:ascii="Times New Roman" w:hAnsi="Times New Roman" w:cs="B Nazanin"/>
          <w:color w:val="0D0D0D" w:themeColor="text1" w:themeTint="F2"/>
          <w:sz w:val="24"/>
          <w:szCs w:val="24"/>
        </w:rPr>
        <w:t xml:space="preserve"> Tehran: Lessons from the Quran Cultural Center; 1987.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14- Qomi SA. [General Text of Mafatih]. 1 st ed. Qom: Religious press releases; 2005.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15- Makarem Shirazi N. [Alqavaed Alfaqihieh]. 5 st ed. Qom: Hadaf publication; 1984: 169-170.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16- Motahhari M. [Browse Motahari life]. 5 st ed. Qom: Sadra Publication; 2006.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17- Nikbakht A. [Using of Quran in body safety]. 5 st ed. Tehran: Gheble publication; 2008:220-227.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18- Garaatie M. [Remembering the prayer]. 3 st ed. Tehran: Publication of the Ministry of Culture; 1998.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19- Khaaki M. [Analysis of the functions of religion and religious faith]. Qom; Publications of Research Universities and Hozeh; 2005. 118-120.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20- Hoseini SA. [The principal of mental health in Islam]. 3 st ed. Tehran: Ravan publication; 1995: 207- 208.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21- Tabatabai MH. [Interpretations of the Quran Al Mizan]. 4 st ed. Qom: Scientific Association of Professor Tabatabai; 1991.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22- Hore Ameli SH. [Wasailoal-Shiat ela tahsile masaelolshariea]. 19 st ed. Qom: Ahlolbeit; 1993.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23- Tabatabai MH. [Holy Prophet Traditions]. 3 st ed. Tehran: Pyamazady Publication; 2000.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24- Isfahani MM. [Healthy religion]. 6 st ed. Tehran: Tandis Publication; 2006.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25- Nasr A, Moipour H, Arizi H, Bagheri Z. Effective Factors in Absorbtion of Student to Prayer. J Noavari Amouzeshi 2008.26(7):1-6.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 xml:space="preserve">26- Qaraati M. [One hundred and fourteen point about prayer]. 6 st </w:t>
      </w:r>
      <w:proofErr w:type="gramStart"/>
      <w:r w:rsidRPr="008C31E8">
        <w:rPr>
          <w:rFonts w:ascii="Times New Roman" w:hAnsi="Times New Roman" w:cs="B Nazanin"/>
          <w:color w:val="0D0D0D" w:themeColor="text1" w:themeTint="F2"/>
          <w:sz w:val="24"/>
          <w:szCs w:val="24"/>
        </w:rPr>
        <w:t>ed</w:t>
      </w:r>
      <w:proofErr w:type="gramEnd"/>
      <w:r w:rsidRPr="008C31E8">
        <w:rPr>
          <w:rFonts w:ascii="Times New Roman" w:hAnsi="Times New Roman" w:cs="B Nazanin"/>
          <w:color w:val="0D0D0D" w:themeColor="text1" w:themeTint="F2"/>
          <w:sz w:val="24"/>
          <w:szCs w:val="24"/>
        </w:rPr>
        <w:t>.  Qom; Bita; 2008.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27- Vahidi M. [Know need of prayer]. 2 st ed. Tehran: Boostan Ketab; 2007.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28-Vaezi Nezhad H. [Purity of soul, Staff prayer]. 12 st ed. Tehran: Gheble publication; 2001.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29- Afroz GH.A, Khanbani M, Chiti P. Relationship between religious coping strategies with stress. First Congress of contemporary religion and its Functions. Mazandaran University Press. 2006.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30- Azizi A. [Comprehensive verses and hadiths prayer issue]. Volume 1, Nobogh Publishing, 2000.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31- Hashemi Rafsanjani A. [Personal and social effects of prayer and spiritual renewal].  2 st ed. Tehran: Staff prayer; 2000.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32- Najafi M, Jafari A, Raei M. [The Principle of Prayer for Patients]. Isfahan: Kancash Publisher; 2003.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 xml:space="preserve">33- Tehrani SM. Islamic theory and humanistic psychology: Partners in prison reform. The Humanistic Psychologist 1996; 24(3): 341-8. </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r w:rsidRPr="008C31E8">
        <w:rPr>
          <w:rFonts w:ascii="Times New Roman" w:hAnsi="Times New Roman" w:cs="B Nazanin"/>
          <w:color w:val="0D0D0D" w:themeColor="text1" w:themeTint="F2"/>
          <w:sz w:val="24"/>
          <w:szCs w:val="24"/>
        </w:rPr>
        <w:t>34- Vaezinezhad H. [Spirit cleanliness]. Tehran: publications of Setad Eghameh Namaz; 1995.  [In Persian]</w:t>
      </w: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tl/>
        </w:rPr>
      </w:pP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tl/>
        </w:rPr>
      </w:pP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tl/>
        </w:rPr>
      </w:pP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tl/>
        </w:rPr>
      </w:pPr>
    </w:p>
    <w:p w:rsidR="006F6065" w:rsidRPr="008C31E8" w:rsidRDefault="006F6065" w:rsidP="006F6065">
      <w:pPr>
        <w:bidi w:val="0"/>
        <w:spacing w:after="0" w:line="288" w:lineRule="auto"/>
        <w:ind w:firstLine="288"/>
        <w:jc w:val="both"/>
        <w:rPr>
          <w:rFonts w:ascii="Times New Roman" w:hAnsi="Times New Roman" w:cs="B Nazanin"/>
          <w:color w:val="0D0D0D" w:themeColor="text1" w:themeTint="F2"/>
          <w:sz w:val="24"/>
          <w:szCs w:val="24"/>
        </w:rPr>
      </w:pPr>
    </w:p>
    <w:p w:rsidR="006F6065" w:rsidRPr="0080000E" w:rsidRDefault="006F6065" w:rsidP="006F6065">
      <w:pPr>
        <w:spacing w:after="0" w:line="288" w:lineRule="auto"/>
        <w:ind w:firstLine="288"/>
        <w:jc w:val="both"/>
        <w:rPr>
          <w:rFonts w:ascii="Times New Roman" w:hAnsi="Times New Roman" w:cs="B Nazanin"/>
          <w:color w:val="0D0D0D" w:themeColor="text1" w:themeTint="F2"/>
          <w:sz w:val="28"/>
          <w:szCs w:val="28"/>
        </w:rPr>
      </w:pPr>
    </w:p>
    <w:p w:rsidR="002A7E52" w:rsidRDefault="002A7E52"/>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568"/>
    <w:rsid w:val="001E5568"/>
    <w:rsid w:val="002A7E52"/>
    <w:rsid w:val="00647534"/>
    <w:rsid w:val="006F60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5B91C-0E68-4BDF-BF9F-3F8BBABF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F6065"/>
    <w:pPr>
      <w:bidi/>
    </w:pPr>
  </w:style>
  <w:style w:type="paragraph" w:styleId="Heading1">
    <w:name w:val="heading 1"/>
    <w:basedOn w:val="Normal"/>
    <w:next w:val="Normal"/>
    <w:link w:val="Heading1Char"/>
    <w:qFormat/>
    <w:rsid w:val="006F6065"/>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6F6065"/>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6F60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6F6065"/>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F6065"/>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6F6065"/>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6F6065"/>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6F6065"/>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6F6065"/>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6065"/>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6F6065"/>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6F6065"/>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6F6065"/>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F6065"/>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6F6065"/>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6F6065"/>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6F6065"/>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6F6065"/>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6F6065"/>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6F6065"/>
    <w:rPr>
      <w:sz w:val="20"/>
      <w:szCs w:val="20"/>
    </w:rPr>
  </w:style>
  <w:style w:type="character" w:styleId="FootnoteReference">
    <w:name w:val="footnote reference"/>
    <w:basedOn w:val="DefaultParagraphFont"/>
    <w:unhideWhenUsed/>
    <w:rsid w:val="006F6065"/>
    <w:rPr>
      <w:vertAlign w:val="superscript"/>
    </w:rPr>
  </w:style>
  <w:style w:type="paragraph" w:styleId="NormalWeb">
    <w:name w:val="Normal (Web)"/>
    <w:basedOn w:val="Normal"/>
    <w:uiPriority w:val="99"/>
    <w:unhideWhenUsed/>
    <w:rsid w:val="006F6065"/>
    <w:rPr>
      <w:rFonts w:ascii="Times New Roman" w:hAnsi="Times New Roman" w:cs="Times New Roman"/>
      <w:sz w:val="24"/>
      <w:szCs w:val="24"/>
    </w:rPr>
  </w:style>
  <w:style w:type="paragraph" w:styleId="ListParagraph">
    <w:name w:val="List Paragraph"/>
    <w:basedOn w:val="Normal"/>
    <w:link w:val="ListParagraphChar"/>
    <w:uiPriority w:val="34"/>
    <w:qFormat/>
    <w:rsid w:val="006F6065"/>
    <w:pPr>
      <w:ind w:left="720"/>
      <w:contextualSpacing/>
    </w:pPr>
  </w:style>
  <w:style w:type="paragraph" w:styleId="Header">
    <w:name w:val="header"/>
    <w:basedOn w:val="Normal"/>
    <w:link w:val="HeaderChar"/>
    <w:uiPriority w:val="99"/>
    <w:unhideWhenUsed/>
    <w:rsid w:val="006F6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065"/>
  </w:style>
  <w:style w:type="paragraph" w:styleId="Footer">
    <w:name w:val="footer"/>
    <w:basedOn w:val="Normal"/>
    <w:link w:val="FooterChar"/>
    <w:uiPriority w:val="99"/>
    <w:unhideWhenUsed/>
    <w:rsid w:val="006F6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065"/>
  </w:style>
  <w:style w:type="character" w:customStyle="1" w:styleId="st">
    <w:name w:val="st"/>
    <w:basedOn w:val="DefaultParagraphFont"/>
    <w:rsid w:val="006F6065"/>
  </w:style>
  <w:style w:type="character" w:styleId="Emphasis">
    <w:name w:val="Emphasis"/>
    <w:basedOn w:val="DefaultParagraphFont"/>
    <w:uiPriority w:val="20"/>
    <w:qFormat/>
    <w:rsid w:val="006F6065"/>
    <w:rPr>
      <w:i/>
      <w:iCs/>
    </w:rPr>
  </w:style>
  <w:style w:type="character" w:styleId="Hyperlink">
    <w:name w:val="Hyperlink"/>
    <w:uiPriority w:val="99"/>
    <w:rsid w:val="006F6065"/>
    <w:rPr>
      <w:color w:val="0000FF"/>
      <w:u w:val="single"/>
    </w:rPr>
  </w:style>
  <w:style w:type="character" w:customStyle="1" w:styleId="hps">
    <w:name w:val="hps"/>
    <w:basedOn w:val="DefaultParagraphFont"/>
    <w:rsid w:val="006F6065"/>
  </w:style>
  <w:style w:type="character" w:customStyle="1" w:styleId="Char">
    <w:name w:val="تيتر اول Char"/>
    <w:link w:val="a2"/>
    <w:locked/>
    <w:rsid w:val="006F6065"/>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6F6065"/>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6F6065"/>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6F6065"/>
    <w:pPr>
      <w:bidi/>
      <w:spacing w:after="0" w:line="240" w:lineRule="auto"/>
    </w:pPr>
    <w:rPr>
      <w:rFonts w:eastAsiaTheme="minorEastAsia"/>
    </w:rPr>
  </w:style>
  <w:style w:type="character" w:styleId="Strong">
    <w:name w:val="Strong"/>
    <w:uiPriority w:val="22"/>
    <w:qFormat/>
    <w:rsid w:val="006F6065"/>
    <w:rPr>
      <w:b/>
      <w:bCs/>
    </w:rPr>
  </w:style>
  <w:style w:type="character" w:customStyle="1" w:styleId="ctl00sections1treeview10">
    <w:name w:val="ctl00_sections1_treeview1_0"/>
    <w:rsid w:val="006F6065"/>
  </w:style>
  <w:style w:type="paragraph" w:styleId="BodyTextIndent">
    <w:name w:val="Body Text Indent"/>
    <w:basedOn w:val="Normal"/>
    <w:link w:val="BodyTextIndentChar"/>
    <w:rsid w:val="006F6065"/>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6F6065"/>
    <w:rPr>
      <w:rFonts w:ascii="Times New Roman" w:eastAsia="Times New Roman" w:hAnsi="Times New Roman" w:cs="Nazanin"/>
      <w:b/>
      <w:bCs/>
      <w:sz w:val="46"/>
      <w:szCs w:val="44"/>
    </w:rPr>
  </w:style>
  <w:style w:type="paragraph" w:customStyle="1" w:styleId="a3">
    <w:name w:val="متن چكيده"/>
    <w:basedOn w:val="Normal"/>
    <w:rsid w:val="006F6065"/>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6F6065"/>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6F6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F6065"/>
    <w:rPr>
      <w:rFonts w:ascii="Tahoma" w:hAnsi="Tahoma" w:cs="Tahoma"/>
      <w:sz w:val="16"/>
      <w:szCs w:val="16"/>
    </w:rPr>
  </w:style>
  <w:style w:type="character" w:customStyle="1" w:styleId="ctl00sections1treeview101">
    <w:name w:val="ctl00_sections1_treeview1_01"/>
    <w:rsid w:val="006F6065"/>
    <w:rPr>
      <w:strike w:val="0"/>
      <w:dstrike w:val="0"/>
      <w:u w:val="none"/>
      <w:effect w:val="none"/>
    </w:rPr>
  </w:style>
  <w:style w:type="paragraph" w:styleId="EndnoteText">
    <w:name w:val="endnote text"/>
    <w:basedOn w:val="Normal"/>
    <w:link w:val="EndnoteTextChar"/>
    <w:uiPriority w:val="99"/>
    <w:unhideWhenUsed/>
    <w:rsid w:val="006F6065"/>
    <w:pPr>
      <w:spacing w:after="0" w:line="240" w:lineRule="auto"/>
    </w:pPr>
    <w:rPr>
      <w:sz w:val="20"/>
      <w:szCs w:val="20"/>
    </w:rPr>
  </w:style>
  <w:style w:type="character" w:customStyle="1" w:styleId="EndnoteTextChar">
    <w:name w:val="Endnote Text Char"/>
    <w:basedOn w:val="DefaultParagraphFont"/>
    <w:link w:val="EndnoteText"/>
    <w:uiPriority w:val="99"/>
    <w:rsid w:val="006F6065"/>
    <w:rPr>
      <w:sz w:val="20"/>
      <w:szCs w:val="20"/>
    </w:rPr>
  </w:style>
  <w:style w:type="character" w:styleId="EndnoteReference">
    <w:name w:val="endnote reference"/>
    <w:basedOn w:val="DefaultParagraphFont"/>
    <w:uiPriority w:val="99"/>
    <w:unhideWhenUsed/>
    <w:rsid w:val="006F6065"/>
    <w:rPr>
      <w:vertAlign w:val="superscript"/>
    </w:rPr>
  </w:style>
  <w:style w:type="paragraph" w:customStyle="1" w:styleId="FNormal">
    <w:name w:val="FNormal"/>
    <w:basedOn w:val="Normal"/>
    <w:next w:val="Normal"/>
    <w:link w:val="FNormalCharChar"/>
    <w:rsid w:val="006F6065"/>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6F6065"/>
    <w:rPr>
      <w:rFonts w:ascii="Times New Roman" w:eastAsia="Times New Roman" w:hAnsi="Times New Roman" w:cs="B Nazanin"/>
      <w:szCs w:val="26"/>
    </w:rPr>
  </w:style>
  <w:style w:type="paragraph" w:styleId="BodyText">
    <w:name w:val="Body Text"/>
    <w:basedOn w:val="Normal"/>
    <w:link w:val="BodyTextChar"/>
    <w:unhideWhenUsed/>
    <w:rsid w:val="006F6065"/>
    <w:pPr>
      <w:spacing w:after="120"/>
    </w:pPr>
  </w:style>
  <w:style w:type="character" w:customStyle="1" w:styleId="BodyTextChar">
    <w:name w:val="Body Text Char"/>
    <w:basedOn w:val="DefaultParagraphFont"/>
    <w:link w:val="BodyText"/>
    <w:rsid w:val="006F6065"/>
  </w:style>
  <w:style w:type="paragraph" w:customStyle="1" w:styleId="rtejustify">
    <w:name w:val="rtejustify"/>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6F6065"/>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6F6065"/>
    <w:rPr>
      <w:strike w:val="0"/>
      <w:dstrike w:val="0"/>
      <w:u w:val="none"/>
      <w:effect w:val="none"/>
    </w:rPr>
  </w:style>
  <w:style w:type="paragraph" w:customStyle="1" w:styleId="Footer1">
    <w:name w:val="Footer1"/>
    <w:basedOn w:val="Normal"/>
    <w:next w:val="Footer"/>
    <w:autoRedefine/>
    <w:uiPriority w:val="99"/>
    <w:unhideWhenUsed/>
    <w:rsid w:val="006F6065"/>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6F6065"/>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6F6065"/>
    <w:rPr>
      <w:i/>
      <w:iCs/>
      <w:color w:val="808080" w:themeColor="text1" w:themeTint="7F"/>
    </w:rPr>
  </w:style>
  <w:style w:type="paragraph" w:styleId="TOCHeading">
    <w:name w:val="TOC Heading"/>
    <w:basedOn w:val="Heading1"/>
    <w:next w:val="Normal"/>
    <w:uiPriority w:val="39"/>
    <w:unhideWhenUsed/>
    <w:qFormat/>
    <w:rsid w:val="006F6065"/>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6F6065"/>
  </w:style>
  <w:style w:type="character" w:customStyle="1" w:styleId="apple-converted-space">
    <w:name w:val="apple-converted-space"/>
    <w:rsid w:val="006F6065"/>
  </w:style>
  <w:style w:type="numbering" w:customStyle="1" w:styleId="NoList1">
    <w:name w:val="No List1"/>
    <w:next w:val="NoList"/>
    <w:uiPriority w:val="99"/>
    <w:semiHidden/>
    <w:unhideWhenUsed/>
    <w:rsid w:val="006F6065"/>
  </w:style>
  <w:style w:type="character" w:customStyle="1" w:styleId="EndnoteTextChar1">
    <w:name w:val="Endnote Text Char1"/>
    <w:basedOn w:val="DefaultParagraphFont"/>
    <w:uiPriority w:val="99"/>
    <w:rsid w:val="006F6065"/>
  </w:style>
  <w:style w:type="character" w:customStyle="1" w:styleId="FootnoteTextChar1">
    <w:name w:val="Footnote Text Char1"/>
    <w:uiPriority w:val="99"/>
    <w:rsid w:val="006F6065"/>
    <w:rPr>
      <w:sz w:val="20"/>
      <w:szCs w:val="20"/>
    </w:rPr>
  </w:style>
  <w:style w:type="character" w:customStyle="1" w:styleId="HeaderChar1">
    <w:name w:val="Header Char1"/>
    <w:uiPriority w:val="99"/>
    <w:rsid w:val="006F6065"/>
    <w:rPr>
      <w:sz w:val="24"/>
      <w:szCs w:val="24"/>
    </w:rPr>
  </w:style>
  <w:style w:type="character" w:customStyle="1" w:styleId="FooterChar1">
    <w:name w:val="Footer Char1"/>
    <w:uiPriority w:val="99"/>
    <w:rsid w:val="006F6065"/>
  </w:style>
  <w:style w:type="paragraph" w:customStyle="1" w:styleId="col-xs-11">
    <w:name w:val="col-xs-11"/>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6F6065"/>
  </w:style>
  <w:style w:type="paragraph" w:customStyle="1" w:styleId="lead">
    <w:name w:val="lead"/>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6F6065"/>
  </w:style>
  <w:style w:type="character" w:customStyle="1" w:styleId="z-TopofFormChar">
    <w:name w:val="z-Top of Form Char"/>
    <w:link w:val="z-TopofForm"/>
    <w:uiPriority w:val="99"/>
    <w:rsid w:val="006F6065"/>
    <w:rPr>
      <w:rFonts w:ascii="Arial" w:hAnsi="Arial" w:cs="Arial"/>
      <w:vanish/>
      <w:sz w:val="16"/>
      <w:szCs w:val="16"/>
    </w:rPr>
  </w:style>
  <w:style w:type="paragraph" w:styleId="z-TopofForm">
    <w:name w:val="HTML Top of Form"/>
    <w:basedOn w:val="Normal"/>
    <w:next w:val="Normal"/>
    <w:link w:val="z-TopofFormChar"/>
    <w:hidden/>
    <w:uiPriority w:val="99"/>
    <w:unhideWhenUsed/>
    <w:rsid w:val="006F6065"/>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6F6065"/>
    <w:rPr>
      <w:rFonts w:ascii="Arial" w:hAnsi="Arial" w:cs="Arial"/>
      <w:vanish/>
      <w:sz w:val="16"/>
      <w:szCs w:val="16"/>
    </w:rPr>
  </w:style>
  <w:style w:type="paragraph" w:customStyle="1" w:styleId="authors">
    <w:name w:val="authors"/>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6F606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F6065"/>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6F6065"/>
    <w:rPr>
      <w:rFonts w:ascii="Arial" w:hAnsi="Arial" w:cs="Arial"/>
      <w:vanish/>
      <w:sz w:val="16"/>
      <w:szCs w:val="16"/>
    </w:rPr>
  </w:style>
  <w:style w:type="paragraph" w:customStyle="1" w:styleId="b1">
    <w:name w:val="b1"/>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6F6065"/>
  </w:style>
  <w:style w:type="character" w:customStyle="1" w:styleId="text">
    <w:name w:val="text"/>
    <w:rsid w:val="006F6065"/>
  </w:style>
  <w:style w:type="paragraph" w:styleId="TOC2">
    <w:name w:val="toc 2"/>
    <w:basedOn w:val="Normal"/>
    <w:next w:val="Normal"/>
    <w:autoRedefine/>
    <w:uiPriority w:val="39"/>
    <w:unhideWhenUsed/>
    <w:rsid w:val="006F6065"/>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6F6065"/>
    <w:pPr>
      <w:spacing w:after="0"/>
      <w:ind w:left="220"/>
    </w:pPr>
    <w:rPr>
      <w:rFonts w:cs="Times New Roman"/>
      <w:sz w:val="20"/>
      <w:szCs w:val="24"/>
    </w:rPr>
  </w:style>
  <w:style w:type="numbering" w:customStyle="1" w:styleId="NoList2">
    <w:name w:val="No List2"/>
    <w:next w:val="NoList"/>
    <w:uiPriority w:val="99"/>
    <w:semiHidden/>
    <w:unhideWhenUsed/>
    <w:rsid w:val="006F6065"/>
  </w:style>
  <w:style w:type="table" w:styleId="MediumShading1-Accent5">
    <w:name w:val="Medium Shading 1 Accent 5"/>
    <w:basedOn w:val="TableNormal"/>
    <w:uiPriority w:val="63"/>
    <w:rsid w:val="006F6065"/>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6F6065"/>
  </w:style>
  <w:style w:type="character" w:customStyle="1" w:styleId="spnbookinfo">
    <w:name w:val="spnbookinfo"/>
    <w:rsid w:val="006F6065"/>
  </w:style>
  <w:style w:type="numbering" w:customStyle="1" w:styleId="NoList3">
    <w:name w:val="No List3"/>
    <w:next w:val="NoList"/>
    <w:uiPriority w:val="99"/>
    <w:semiHidden/>
    <w:unhideWhenUsed/>
    <w:rsid w:val="006F6065"/>
  </w:style>
  <w:style w:type="paragraph" w:customStyle="1" w:styleId="arabi">
    <w:name w:val="arabi"/>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6F6065"/>
  </w:style>
  <w:style w:type="table" w:styleId="TableGrid">
    <w:name w:val="Table Grid"/>
    <w:basedOn w:val="TableNormal"/>
    <w:uiPriority w:val="59"/>
    <w:rsid w:val="006F6065"/>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F6065"/>
  </w:style>
  <w:style w:type="character" w:customStyle="1" w:styleId="char0">
    <w:name w:val="char"/>
    <w:rsid w:val="006F6065"/>
  </w:style>
  <w:style w:type="paragraph" w:customStyle="1" w:styleId="a4">
    <w:name w:val="درست"/>
    <w:basedOn w:val="Normal"/>
    <w:link w:val="Char1"/>
    <w:rsid w:val="006F6065"/>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6F6065"/>
    <w:rPr>
      <w:rFonts w:ascii="Times New Roman" w:eastAsia="Times New Roman" w:hAnsi="Times New Roman" w:cs="B Roya"/>
      <w:sz w:val="28"/>
      <w:szCs w:val="28"/>
      <w:lang w:val="x-none"/>
    </w:rPr>
  </w:style>
  <w:style w:type="character" w:customStyle="1" w:styleId="hadithtranslation">
    <w:name w:val="hadithtranslation"/>
    <w:rsid w:val="006F6065"/>
  </w:style>
  <w:style w:type="character" w:customStyle="1" w:styleId="hadith">
    <w:name w:val="hadith"/>
    <w:rsid w:val="006F6065"/>
  </w:style>
  <w:style w:type="character" w:customStyle="1" w:styleId="Char2">
    <w:name w:val="ارجاع Char"/>
    <w:link w:val="a5"/>
    <w:locked/>
    <w:rsid w:val="006F6065"/>
    <w:rPr>
      <w:rFonts w:cs="B Lotus"/>
      <w:sz w:val="16"/>
    </w:rPr>
  </w:style>
  <w:style w:type="paragraph" w:customStyle="1" w:styleId="a5">
    <w:name w:val="ارجاع"/>
    <w:basedOn w:val="Normal"/>
    <w:link w:val="Char2"/>
    <w:rsid w:val="006F6065"/>
    <w:pPr>
      <w:widowControl w:val="0"/>
      <w:spacing w:after="0" w:line="380" w:lineRule="exact"/>
      <w:ind w:firstLine="284"/>
      <w:jc w:val="lowKashida"/>
    </w:pPr>
    <w:rPr>
      <w:rFonts w:cs="B Lotus"/>
      <w:sz w:val="16"/>
    </w:rPr>
  </w:style>
  <w:style w:type="paragraph" w:customStyle="1" w:styleId="2">
    <w:name w:val="نقل قول2"/>
    <w:basedOn w:val="Normal"/>
    <w:rsid w:val="006F6065"/>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6F6065"/>
  </w:style>
  <w:style w:type="character" w:customStyle="1" w:styleId="toctoggle">
    <w:name w:val="toctoggle"/>
    <w:rsid w:val="006F6065"/>
  </w:style>
  <w:style w:type="character" w:customStyle="1" w:styleId="tocnumber">
    <w:name w:val="tocnumber"/>
    <w:rsid w:val="006F6065"/>
  </w:style>
  <w:style w:type="character" w:customStyle="1" w:styleId="toctext">
    <w:name w:val="toctext"/>
    <w:rsid w:val="006F6065"/>
  </w:style>
  <w:style w:type="character" w:customStyle="1" w:styleId="mw-headline">
    <w:name w:val="mw-headline"/>
    <w:rsid w:val="006F6065"/>
  </w:style>
  <w:style w:type="character" w:customStyle="1" w:styleId="mw-editsection">
    <w:name w:val="mw-editsection"/>
    <w:rsid w:val="006F6065"/>
  </w:style>
  <w:style w:type="character" w:customStyle="1" w:styleId="mw-editsection-bracket">
    <w:name w:val="mw-editsection-bracket"/>
    <w:rsid w:val="006F6065"/>
  </w:style>
  <w:style w:type="character" w:customStyle="1" w:styleId="mw-cite-backlink">
    <w:name w:val="mw-cite-backlink"/>
    <w:rsid w:val="006F6065"/>
  </w:style>
  <w:style w:type="character" w:customStyle="1" w:styleId="cite-accessibility-label">
    <w:name w:val="cite-accessibility-label"/>
    <w:rsid w:val="006F6065"/>
  </w:style>
  <w:style w:type="character" w:customStyle="1" w:styleId="citation">
    <w:name w:val="citation"/>
    <w:rsid w:val="006F6065"/>
  </w:style>
  <w:style w:type="character" w:customStyle="1" w:styleId="z3988">
    <w:name w:val="z3988"/>
    <w:rsid w:val="006F6065"/>
  </w:style>
  <w:style w:type="character" w:customStyle="1" w:styleId="reference-accessdate">
    <w:name w:val="reference-accessdate"/>
    <w:rsid w:val="006F6065"/>
  </w:style>
  <w:style w:type="paragraph" w:customStyle="1" w:styleId="Style1">
    <w:name w:val="Style1"/>
    <w:basedOn w:val="Normal"/>
    <w:link w:val="Style1Char"/>
    <w:qFormat/>
    <w:rsid w:val="006F6065"/>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6F6065"/>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6F6065"/>
  </w:style>
  <w:style w:type="numbering" w:customStyle="1" w:styleId="NoList7">
    <w:name w:val="No List7"/>
    <w:next w:val="NoList"/>
    <w:uiPriority w:val="99"/>
    <w:semiHidden/>
    <w:unhideWhenUsed/>
    <w:rsid w:val="006F6065"/>
  </w:style>
  <w:style w:type="paragraph" w:customStyle="1" w:styleId="Heading11">
    <w:name w:val="Heading 11"/>
    <w:basedOn w:val="Normal"/>
    <w:next w:val="Normal"/>
    <w:uiPriority w:val="9"/>
    <w:qFormat/>
    <w:rsid w:val="006F6065"/>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6F6065"/>
    <w:rPr>
      <w:vertAlign w:val="superscript"/>
    </w:rPr>
  </w:style>
  <w:style w:type="paragraph" w:styleId="Title">
    <w:name w:val="Title"/>
    <w:basedOn w:val="Normal"/>
    <w:next w:val="Normal"/>
    <w:link w:val="TitleChar"/>
    <w:qFormat/>
    <w:rsid w:val="006F6065"/>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6F6065"/>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6F6065"/>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6F6065"/>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6F6065"/>
    <w:rPr>
      <w:rFonts w:ascii="Calibri" w:eastAsia="Calibri" w:hAnsi="Calibri" w:cs="Arial"/>
      <w:b/>
      <w:i/>
      <w:color w:val="4F81BD"/>
      <w:szCs w:val="20"/>
      <w:lang w:bidi="fa-IR"/>
    </w:rPr>
  </w:style>
  <w:style w:type="paragraph" w:customStyle="1" w:styleId="FootnoteText1">
    <w:name w:val="Footnote Text1"/>
    <w:basedOn w:val="Normal"/>
    <w:uiPriority w:val="99"/>
    <w:rsid w:val="006F6065"/>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6F6065"/>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6F6065"/>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6F6065"/>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6F6065"/>
    <w:rPr>
      <w:rFonts w:ascii="Calibri" w:eastAsia="Calibri" w:hAnsi="Calibri" w:cs="Arial"/>
      <w:i/>
      <w:color w:val="000000"/>
      <w:szCs w:val="20"/>
      <w:lang w:bidi="fa-IR"/>
    </w:rPr>
  </w:style>
  <w:style w:type="character" w:styleId="SubtleReference">
    <w:name w:val="Subtle Reference"/>
    <w:uiPriority w:val="31"/>
    <w:qFormat/>
    <w:rsid w:val="006F6065"/>
    <w:rPr>
      <w:smallCaps/>
      <w:color w:val="C0504D"/>
      <w:u w:val="single"/>
    </w:rPr>
  </w:style>
  <w:style w:type="paragraph" w:customStyle="1" w:styleId="Heading81">
    <w:name w:val="Heading 81"/>
    <w:basedOn w:val="Normal"/>
    <w:next w:val="Normal"/>
    <w:uiPriority w:val="9"/>
    <w:qFormat/>
    <w:rsid w:val="006F6065"/>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6F6065"/>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6F6065"/>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6F6065"/>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6F6065"/>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6F6065"/>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6F6065"/>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6F6065"/>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6F6065"/>
    <w:rPr>
      <w:rFonts w:ascii="Courier New" w:eastAsia="Calibri" w:hAnsi="Courier New" w:cs="Courier New"/>
      <w:sz w:val="21"/>
      <w:szCs w:val="20"/>
      <w:lang w:bidi="fa-IR"/>
    </w:rPr>
  </w:style>
  <w:style w:type="character" w:customStyle="1" w:styleId="EndnoteReference1">
    <w:name w:val="Endnote Reference1"/>
    <w:uiPriority w:val="99"/>
    <w:rsid w:val="006F6065"/>
    <w:rPr>
      <w:vertAlign w:val="superscript"/>
    </w:rPr>
  </w:style>
  <w:style w:type="character" w:customStyle="1" w:styleId="SubtitleChar">
    <w:name w:val="Subtitle Char"/>
    <w:link w:val="Subtitle"/>
    <w:rsid w:val="006F6065"/>
    <w:rPr>
      <w:rFonts w:ascii="Cambria" w:hAnsi="Cambria"/>
      <w:i/>
      <w:color w:val="4F81BD"/>
      <w:spacing w:val="15"/>
      <w:sz w:val="24"/>
    </w:rPr>
  </w:style>
  <w:style w:type="character" w:styleId="IntenseReference">
    <w:name w:val="Intense Reference"/>
    <w:uiPriority w:val="32"/>
    <w:qFormat/>
    <w:rsid w:val="006F6065"/>
    <w:rPr>
      <w:b/>
      <w:smallCaps/>
      <w:color w:val="C0504D"/>
      <w:spacing w:val="5"/>
      <w:u w:val="single"/>
    </w:rPr>
  </w:style>
  <w:style w:type="character" w:styleId="IntenseEmphasis">
    <w:name w:val="Intense Emphasis"/>
    <w:uiPriority w:val="21"/>
    <w:qFormat/>
    <w:rsid w:val="006F6065"/>
    <w:rPr>
      <w:b/>
      <w:i/>
      <w:color w:val="4F81BD"/>
    </w:rPr>
  </w:style>
  <w:style w:type="paragraph" w:styleId="Subtitle">
    <w:name w:val="Subtitle"/>
    <w:basedOn w:val="Normal"/>
    <w:next w:val="Normal"/>
    <w:link w:val="SubtitleChar"/>
    <w:qFormat/>
    <w:rsid w:val="006F6065"/>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6F6065"/>
    <w:rPr>
      <w:rFonts w:eastAsiaTheme="minorEastAsia"/>
      <w:color w:val="5A5A5A" w:themeColor="text1" w:themeTint="A5"/>
      <w:spacing w:val="15"/>
    </w:rPr>
  </w:style>
  <w:style w:type="paragraph" w:customStyle="1" w:styleId="ParaAttribute2">
    <w:name w:val="ParaAttribute2"/>
    <w:rsid w:val="006F6065"/>
    <w:pPr>
      <w:spacing w:after="0" w:line="276" w:lineRule="auto"/>
    </w:pPr>
    <w:rPr>
      <w:rFonts w:ascii="Calibri" w:eastAsia="Calibri" w:hAnsi="Calibri" w:cs="Arial"/>
      <w:sz w:val="21"/>
      <w:szCs w:val="20"/>
      <w:lang w:bidi="fa-IR"/>
    </w:rPr>
  </w:style>
  <w:style w:type="paragraph" w:customStyle="1" w:styleId="ParaAttribute3">
    <w:name w:val="ParaAttribute3"/>
    <w:rsid w:val="006F6065"/>
    <w:pPr>
      <w:spacing w:after="0" w:line="276" w:lineRule="auto"/>
    </w:pPr>
    <w:rPr>
      <w:rFonts w:ascii="Calibri" w:eastAsia="Calibri" w:hAnsi="Calibri" w:cs="Arial"/>
      <w:sz w:val="21"/>
      <w:szCs w:val="20"/>
      <w:lang w:bidi="fa-IR"/>
    </w:rPr>
  </w:style>
  <w:style w:type="paragraph" w:customStyle="1" w:styleId="ParaAttribute0">
    <w:name w:val="ParaAttribute0"/>
    <w:rsid w:val="006F6065"/>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6F6065"/>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6F6065"/>
    <w:rPr>
      <w:rFonts w:ascii="BZar" w:eastAsia="Calibri" w:hAnsi="Calibri"/>
      <w:sz w:val="28"/>
    </w:rPr>
  </w:style>
  <w:style w:type="character" w:customStyle="1" w:styleId="CharAttribute2">
    <w:name w:val="CharAttribute2"/>
    <w:rsid w:val="006F6065"/>
    <w:rPr>
      <w:rFonts w:ascii="Times New Roman" w:eastAsia="Calibri" w:hAnsi="Calibri"/>
      <w:sz w:val="28"/>
    </w:rPr>
  </w:style>
  <w:style w:type="character" w:customStyle="1" w:styleId="CharAttribute5">
    <w:name w:val="CharAttribute5"/>
    <w:rsid w:val="006F6065"/>
    <w:rPr>
      <w:rFonts w:ascii="Calibri" w:eastAsia="Calibri" w:hAnsi="Calibri"/>
    </w:rPr>
  </w:style>
  <w:style w:type="character" w:customStyle="1" w:styleId="CharAttribute4">
    <w:name w:val="CharAttribute4"/>
    <w:rsid w:val="006F6065"/>
    <w:rPr>
      <w:rFonts w:ascii="Calibri" w:eastAsia="Calibri" w:hAnsi="Calibri"/>
      <w:b/>
      <w:sz w:val="28"/>
    </w:rPr>
  </w:style>
  <w:style w:type="paragraph" w:customStyle="1" w:styleId="ParaAttribute4">
    <w:name w:val="ParaAttribute4"/>
    <w:rsid w:val="006F6065"/>
    <w:pPr>
      <w:spacing w:after="0" w:line="276" w:lineRule="auto"/>
      <w:jc w:val="both"/>
    </w:pPr>
    <w:rPr>
      <w:rFonts w:ascii="Calibri" w:eastAsia="Calibri" w:hAnsi="Calibri" w:cs="Arial"/>
      <w:sz w:val="21"/>
      <w:szCs w:val="20"/>
      <w:lang w:bidi="fa-IR"/>
    </w:rPr>
  </w:style>
  <w:style w:type="character" w:customStyle="1" w:styleId="CharAttribute1">
    <w:name w:val="CharAttribute1"/>
    <w:rsid w:val="006F6065"/>
    <w:rPr>
      <w:rFonts w:ascii="Calibri" w:eastAsia="Calibri" w:hAnsi="Calibri"/>
      <w:sz w:val="28"/>
    </w:rPr>
  </w:style>
  <w:style w:type="character" w:customStyle="1" w:styleId="CharAttribute0">
    <w:name w:val="CharAttribute0"/>
    <w:rsid w:val="006F6065"/>
    <w:rPr>
      <w:rFonts w:ascii="BZar" w:eastAsia="Calibri" w:hAnsi="Calibri"/>
      <w:sz w:val="28"/>
    </w:rPr>
  </w:style>
  <w:style w:type="paragraph" w:customStyle="1" w:styleId="Heading12">
    <w:name w:val="Heading 12"/>
    <w:basedOn w:val="Normal"/>
    <w:rsid w:val="006F6065"/>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6F6065"/>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6F6065"/>
    <w:rPr>
      <w:rFonts w:ascii="Calibri" w:eastAsia="Calibri" w:hAnsi="Calibri"/>
    </w:rPr>
  </w:style>
  <w:style w:type="paragraph" w:customStyle="1" w:styleId="Heading42">
    <w:name w:val="Heading 42"/>
    <w:basedOn w:val="Normal"/>
    <w:rsid w:val="006F6065"/>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6F6065"/>
    <w:rPr>
      <w:rFonts w:ascii="BZar" w:eastAsia="Calibri" w:hAnsi="Calibri"/>
      <w:sz w:val="28"/>
    </w:rPr>
  </w:style>
  <w:style w:type="paragraph" w:customStyle="1" w:styleId="Heading32">
    <w:name w:val="Heading 32"/>
    <w:basedOn w:val="Normal"/>
    <w:rsid w:val="006F6065"/>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6F6065"/>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6F6065"/>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6F6065"/>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6F6065"/>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6F6065"/>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6F6065"/>
    <w:rPr>
      <w:i/>
      <w:iCs/>
    </w:rPr>
  </w:style>
  <w:style w:type="character" w:customStyle="1" w:styleId="Heading3Char1">
    <w:name w:val="Heading 3 Char1"/>
    <w:uiPriority w:val="9"/>
    <w:rsid w:val="006F6065"/>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6F6065"/>
  </w:style>
  <w:style w:type="character" w:customStyle="1" w:styleId="arrow">
    <w:name w:val="arrow"/>
    <w:rsid w:val="006F6065"/>
  </w:style>
  <w:style w:type="numbering" w:customStyle="1" w:styleId="NoList9">
    <w:name w:val="No List9"/>
    <w:next w:val="NoList"/>
    <w:uiPriority w:val="99"/>
    <w:semiHidden/>
    <w:unhideWhenUsed/>
    <w:rsid w:val="006F6065"/>
  </w:style>
  <w:style w:type="numbering" w:customStyle="1" w:styleId="NoList10">
    <w:name w:val="No List10"/>
    <w:next w:val="NoList"/>
    <w:uiPriority w:val="99"/>
    <w:semiHidden/>
    <w:unhideWhenUsed/>
    <w:rsid w:val="006F6065"/>
  </w:style>
  <w:style w:type="numbering" w:customStyle="1" w:styleId="NoList11">
    <w:name w:val="No List11"/>
    <w:next w:val="NoList"/>
    <w:uiPriority w:val="99"/>
    <w:semiHidden/>
    <w:unhideWhenUsed/>
    <w:rsid w:val="006F6065"/>
  </w:style>
  <w:style w:type="numbering" w:customStyle="1" w:styleId="NoList12">
    <w:name w:val="No List12"/>
    <w:next w:val="NoList"/>
    <w:uiPriority w:val="99"/>
    <w:semiHidden/>
    <w:unhideWhenUsed/>
    <w:rsid w:val="006F6065"/>
  </w:style>
  <w:style w:type="character" w:customStyle="1" w:styleId="highlight">
    <w:name w:val="highlight"/>
    <w:basedOn w:val="DefaultParagraphFont"/>
    <w:rsid w:val="006F6065"/>
  </w:style>
  <w:style w:type="character" w:customStyle="1" w:styleId="ayasign">
    <w:name w:val="ayasign"/>
    <w:basedOn w:val="DefaultParagraphFont"/>
    <w:rsid w:val="006F6065"/>
  </w:style>
  <w:style w:type="character" w:customStyle="1" w:styleId="kno-fb-ctx">
    <w:name w:val="kno-fb-ctx"/>
    <w:basedOn w:val="DefaultParagraphFont"/>
    <w:rsid w:val="006F6065"/>
  </w:style>
  <w:style w:type="character" w:customStyle="1" w:styleId="twc">
    <w:name w:val="_twc"/>
    <w:basedOn w:val="DefaultParagraphFont"/>
    <w:rsid w:val="006F6065"/>
  </w:style>
  <w:style w:type="character" w:customStyle="1" w:styleId="outlink">
    <w:name w:val="outlink"/>
    <w:basedOn w:val="DefaultParagraphFont"/>
    <w:rsid w:val="006F6065"/>
  </w:style>
  <w:style w:type="numbering" w:customStyle="1" w:styleId="NoList13">
    <w:name w:val="No List13"/>
    <w:next w:val="NoList"/>
    <w:uiPriority w:val="99"/>
    <w:semiHidden/>
    <w:unhideWhenUsed/>
    <w:rsid w:val="006F6065"/>
  </w:style>
  <w:style w:type="character" w:customStyle="1" w:styleId="BalloonTextChar1">
    <w:name w:val="Balloon Text Char1"/>
    <w:uiPriority w:val="99"/>
    <w:semiHidden/>
    <w:rsid w:val="006F6065"/>
    <w:rPr>
      <w:rFonts w:ascii="Tahoma" w:hAnsi="Tahoma" w:cs="Tahoma"/>
      <w:sz w:val="16"/>
      <w:szCs w:val="16"/>
      <w:lang w:bidi="fa-IR"/>
    </w:rPr>
  </w:style>
  <w:style w:type="paragraph" w:styleId="Caption">
    <w:name w:val="caption"/>
    <w:basedOn w:val="Normal"/>
    <w:next w:val="Normal"/>
    <w:link w:val="CaptionChar"/>
    <w:uiPriority w:val="35"/>
    <w:unhideWhenUsed/>
    <w:qFormat/>
    <w:rsid w:val="006F6065"/>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6F606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6F6065"/>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6F6065"/>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6F6065"/>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6F6065"/>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6F6065"/>
  </w:style>
  <w:style w:type="character" w:customStyle="1" w:styleId="google-src-text1">
    <w:name w:val="google-src-text1"/>
    <w:rsid w:val="006F6065"/>
    <w:rPr>
      <w:vanish/>
      <w:webHidden w:val="0"/>
      <w:specVanish w:val="0"/>
    </w:rPr>
  </w:style>
  <w:style w:type="paragraph" w:styleId="TOC1">
    <w:name w:val="toc 1"/>
    <w:basedOn w:val="Normal"/>
    <w:next w:val="Normal"/>
    <w:autoRedefine/>
    <w:uiPriority w:val="39"/>
    <w:rsid w:val="006F6065"/>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6F6065"/>
  </w:style>
  <w:style w:type="character" w:styleId="CommentReference">
    <w:name w:val="annotation reference"/>
    <w:uiPriority w:val="99"/>
    <w:unhideWhenUsed/>
    <w:rsid w:val="006F6065"/>
    <w:rPr>
      <w:sz w:val="16"/>
      <w:szCs w:val="16"/>
    </w:rPr>
  </w:style>
  <w:style w:type="paragraph" w:styleId="CommentText">
    <w:name w:val="annotation text"/>
    <w:basedOn w:val="Normal"/>
    <w:link w:val="CommentTextChar"/>
    <w:uiPriority w:val="99"/>
    <w:unhideWhenUsed/>
    <w:rsid w:val="006F6065"/>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6F6065"/>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6F6065"/>
    <w:pPr>
      <w:spacing w:line="240" w:lineRule="auto"/>
    </w:pPr>
    <w:rPr>
      <w:b/>
      <w:bCs/>
    </w:rPr>
  </w:style>
  <w:style w:type="character" w:customStyle="1" w:styleId="CommentSubjectChar">
    <w:name w:val="Comment Subject Char"/>
    <w:basedOn w:val="CommentTextChar"/>
    <w:link w:val="CommentSubject"/>
    <w:uiPriority w:val="99"/>
    <w:rsid w:val="006F6065"/>
    <w:rPr>
      <w:rFonts w:ascii="Calibri" w:eastAsia="Calibri" w:hAnsi="Calibri" w:cs="Arial"/>
      <w:b/>
      <w:bCs/>
      <w:sz w:val="20"/>
      <w:szCs w:val="20"/>
      <w:lang w:bidi="fa-IR"/>
    </w:rPr>
  </w:style>
  <w:style w:type="character" w:customStyle="1" w:styleId="content-text">
    <w:name w:val="content-text"/>
    <w:rsid w:val="006F6065"/>
  </w:style>
  <w:style w:type="paragraph" w:customStyle="1" w:styleId="owner">
    <w:name w:val="owner"/>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6F6065"/>
  </w:style>
  <w:style w:type="character" w:customStyle="1" w:styleId="hilight">
    <w:name w:val="hilight"/>
    <w:rsid w:val="006F6065"/>
  </w:style>
  <w:style w:type="character" w:customStyle="1" w:styleId="lable">
    <w:name w:val="lable"/>
    <w:rsid w:val="006F6065"/>
  </w:style>
  <w:style w:type="character" w:styleId="FollowedHyperlink">
    <w:name w:val="FollowedHyperlink"/>
    <w:uiPriority w:val="99"/>
    <w:unhideWhenUsed/>
    <w:rsid w:val="006F6065"/>
    <w:rPr>
      <w:color w:val="800080"/>
      <w:u w:val="single"/>
    </w:rPr>
  </w:style>
  <w:style w:type="character" w:customStyle="1" w:styleId="article">
    <w:name w:val="article"/>
    <w:rsid w:val="006F6065"/>
  </w:style>
  <w:style w:type="character" w:customStyle="1" w:styleId="article-meta1">
    <w:name w:val="article-meta1"/>
    <w:rsid w:val="006F6065"/>
  </w:style>
  <w:style w:type="character" w:customStyle="1" w:styleId="pull-left">
    <w:name w:val="pull-left"/>
    <w:rsid w:val="006F6065"/>
  </w:style>
  <w:style w:type="character" w:customStyle="1" w:styleId="Heading7Char1">
    <w:name w:val="Heading 7 Char1"/>
    <w:uiPriority w:val="9"/>
    <w:semiHidden/>
    <w:rsid w:val="006F6065"/>
    <w:rPr>
      <w:rFonts w:ascii="Calibri" w:eastAsia="Times New Roman" w:hAnsi="Calibri" w:cs="Arial"/>
      <w:sz w:val="24"/>
      <w:szCs w:val="24"/>
    </w:rPr>
  </w:style>
  <w:style w:type="character" w:customStyle="1" w:styleId="Heading8Char1">
    <w:name w:val="Heading 8 Char1"/>
    <w:uiPriority w:val="9"/>
    <w:semiHidden/>
    <w:rsid w:val="006F6065"/>
    <w:rPr>
      <w:rFonts w:ascii="Calibri" w:eastAsia="Times New Roman" w:hAnsi="Calibri" w:cs="Arial"/>
      <w:i/>
      <w:iCs/>
      <w:sz w:val="24"/>
      <w:szCs w:val="24"/>
    </w:rPr>
  </w:style>
  <w:style w:type="character" w:customStyle="1" w:styleId="Heading9Char1">
    <w:name w:val="Heading 9 Char1"/>
    <w:uiPriority w:val="9"/>
    <w:semiHidden/>
    <w:rsid w:val="006F6065"/>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6F6065"/>
    <w:rPr>
      <w:rFonts w:eastAsiaTheme="minorEastAsia"/>
    </w:rPr>
  </w:style>
  <w:style w:type="paragraph" w:customStyle="1" w:styleId="nwstxttext">
    <w:name w:val="nwstxttext"/>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6F606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6F6065"/>
  </w:style>
  <w:style w:type="character" w:customStyle="1" w:styleId="mranklist1">
    <w:name w:val="mranklist1"/>
    <w:rsid w:val="006F6065"/>
    <w:rPr>
      <w:i/>
      <w:iCs/>
      <w:color w:val="1E4DFC"/>
      <w:sz w:val="22"/>
      <w:szCs w:val="22"/>
    </w:rPr>
  </w:style>
  <w:style w:type="character" w:customStyle="1" w:styleId="pageno">
    <w:name w:val="pageno"/>
    <w:rsid w:val="006F6065"/>
  </w:style>
  <w:style w:type="character" w:customStyle="1" w:styleId="magsimg">
    <w:name w:val="magsimg"/>
    <w:rsid w:val="006F6065"/>
  </w:style>
  <w:style w:type="character" w:customStyle="1" w:styleId="s">
    <w:name w:val="s"/>
    <w:rsid w:val="006F6065"/>
  </w:style>
  <w:style w:type="character" w:customStyle="1" w:styleId="CaptionChar">
    <w:name w:val="Caption Char"/>
    <w:link w:val="Caption"/>
    <w:uiPriority w:val="35"/>
    <w:locked/>
    <w:rsid w:val="006F6065"/>
    <w:rPr>
      <w:rFonts w:ascii="Calibri" w:eastAsia="Times New Roman" w:hAnsi="Calibri" w:cs="Arial"/>
      <w:b/>
      <w:bCs/>
      <w:color w:val="5B9BD5"/>
      <w:sz w:val="18"/>
      <w:szCs w:val="18"/>
    </w:rPr>
  </w:style>
  <w:style w:type="paragraph" w:styleId="Revision">
    <w:name w:val="Revision"/>
    <w:uiPriority w:val="99"/>
    <w:semiHidden/>
    <w:rsid w:val="006F6065"/>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6F6065"/>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6F6065"/>
  </w:style>
  <w:style w:type="character" w:customStyle="1" w:styleId="msghead">
    <w:name w:val="msg_head"/>
    <w:rsid w:val="006F6065"/>
  </w:style>
  <w:style w:type="character" w:customStyle="1" w:styleId="f1">
    <w:name w:val="f1"/>
    <w:rsid w:val="006F6065"/>
    <w:rPr>
      <w:rFonts w:cs="B Lotus" w:hint="cs"/>
      <w:b w:val="0"/>
      <w:bCs w:val="0"/>
      <w:i w:val="0"/>
      <w:iCs w:val="0"/>
      <w:sz w:val="23"/>
      <w:szCs w:val="23"/>
    </w:rPr>
  </w:style>
  <w:style w:type="character" w:customStyle="1" w:styleId="ayanum">
    <w:name w:val="ayanum"/>
    <w:rsid w:val="006F6065"/>
  </w:style>
  <w:style w:type="character" w:customStyle="1" w:styleId="txtquran">
    <w:name w:val="txtquran"/>
    <w:rsid w:val="006F6065"/>
  </w:style>
  <w:style w:type="paragraph" w:customStyle="1" w:styleId="Char3">
    <w:name w:val="متن Char"/>
    <w:basedOn w:val="Normal"/>
    <w:link w:val="CharChar"/>
    <w:rsid w:val="006F6065"/>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6F6065"/>
    <w:rPr>
      <w:rFonts w:ascii="2  Lotus" w:eastAsia="SimSun" w:hAnsi="2  Lotus" w:cs="2  Lotus"/>
      <w:sz w:val="32"/>
      <w:szCs w:val="32"/>
      <w:lang w:eastAsia="zh-CN" w:bidi="fa-IR"/>
    </w:rPr>
  </w:style>
  <w:style w:type="character" w:customStyle="1" w:styleId="f14">
    <w:name w:val="f14"/>
    <w:rsid w:val="006F6065"/>
    <w:rPr>
      <w:rFonts w:cs="B Badr" w:hint="cs"/>
      <w:b/>
      <w:bCs/>
      <w:i w:val="0"/>
      <w:iCs w:val="0"/>
      <w:sz w:val="21"/>
      <w:szCs w:val="21"/>
    </w:rPr>
  </w:style>
  <w:style w:type="paragraph" w:styleId="NormalIndent">
    <w:name w:val="Normal Indent"/>
    <w:basedOn w:val="Normal"/>
    <w:rsid w:val="006F6065"/>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6F6065"/>
  </w:style>
  <w:style w:type="paragraph" w:styleId="BodyText2">
    <w:name w:val="Body Text 2"/>
    <w:basedOn w:val="Normal"/>
    <w:link w:val="BodyText2Char"/>
    <w:rsid w:val="006F6065"/>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6F6065"/>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6F6065"/>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6F6065"/>
    <w:rPr>
      <w:rFonts w:ascii="Times New Roman" w:eastAsia="Times New Roman" w:hAnsi="Times New Roman" w:cs="B Zar"/>
      <w:color w:val="000000"/>
      <w:sz w:val="28"/>
      <w:szCs w:val="33"/>
    </w:rPr>
  </w:style>
  <w:style w:type="paragraph" w:styleId="BodyText3">
    <w:name w:val="Body Text 3"/>
    <w:basedOn w:val="Normal"/>
    <w:link w:val="BodyText3Char"/>
    <w:rsid w:val="006F6065"/>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6F6065"/>
    <w:rPr>
      <w:rFonts w:ascii="Times New Roman" w:eastAsia="Times New Roman" w:hAnsi="Times New Roman" w:cs="B Zar"/>
      <w:color w:val="000000"/>
      <w:sz w:val="28"/>
      <w:szCs w:val="33"/>
    </w:rPr>
  </w:style>
  <w:style w:type="paragraph" w:styleId="TOC4">
    <w:name w:val="toc 4"/>
    <w:basedOn w:val="Normal"/>
    <w:next w:val="Normal"/>
    <w:autoRedefine/>
    <w:uiPriority w:val="39"/>
    <w:rsid w:val="006F6065"/>
    <w:pPr>
      <w:spacing w:after="0"/>
      <w:ind w:left="440"/>
    </w:pPr>
    <w:rPr>
      <w:rFonts w:cs="Times New Roman"/>
      <w:sz w:val="20"/>
      <w:szCs w:val="24"/>
    </w:rPr>
  </w:style>
  <w:style w:type="paragraph" w:styleId="TOC5">
    <w:name w:val="toc 5"/>
    <w:basedOn w:val="Normal"/>
    <w:next w:val="Normal"/>
    <w:autoRedefine/>
    <w:uiPriority w:val="39"/>
    <w:rsid w:val="006F6065"/>
    <w:pPr>
      <w:spacing w:after="0"/>
      <w:ind w:left="660"/>
    </w:pPr>
    <w:rPr>
      <w:rFonts w:cs="Times New Roman"/>
      <w:sz w:val="20"/>
      <w:szCs w:val="24"/>
    </w:rPr>
  </w:style>
  <w:style w:type="paragraph" w:styleId="TOC6">
    <w:name w:val="toc 6"/>
    <w:basedOn w:val="Normal"/>
    <w:next w:val="Normal"/>
    <w:autoRedefine/>
    <w:uiPriority w:val="39"/>
    <w:rsid w:val="006F6065"/>
    <w:pPr>
      <w:spacing w:after="0"/>
      <w:ind w:left="880"/>
    </w:pPr>
    <w:rPr>
      <w:rFonts w:cs="Times New Roman"/>
      <w:sz w:val="20"/>
      <w:szCs w:val="24"/>
    </w:rPr>
  </w:style>
  <w:style w:type="paragraph" w:styleId="TOC7">
    <w:name w:val="toc 7"/>
    <w:basedOn w:val="Normal"/>
    <w:next w:val="Normal"/>
    <w:autoRedefine/>
    <w:uiPriority w:val="39"/>
    <w:rsid w:val="006F6065"/>
    <w:pPr>
      <w:spacing w:after="0"/>
      <w:ind w:left="1100"/>
    </w:pPr>
    <w:rPr>
      <w:rFonts w:cs="Times New Roman"/>
      <w:sz w:val="20"/>
      <w:szCs w:val="24"/>
    </w:rPr>
  </w:style>
  <w:style w:type="paragraph" w:styleId="TOC8">
    <w:name w:val="toc 8"/>
    <w:basedOn w:val="Normal"/>
    <w:next w:val="Normal"/>
    <w:autoRedefine/>
    <w:uiPriority w:val="39"/>
    <w:rsid w:val="006F6065"/>
    <w:pPr>
      <w:spacing w:after="0"/>
      <w:ind w:left="1320"/>
    </w:pPr>
    <w:rPr>
      <w:rFonts w:cs="Times New Roman"/>
      <w:sz w:val="20"/>
      <w:szCs w:val="24"/>
    </w:rPr>
  </w:style>
  <w:style w:type="paragraph" w:styleId="TOC9">
    <w:name w:val="toc 9"/>
    <w:basedOn w:val="Normal"/>
    <w:next w:val="Normal"/>
    <w:autoRedefine/>
    <w:uiPriority w:val="39"/>
    <w:rsid w:val="006F6065"/>
    <w:pPr>
      <w:spacing w:after="0"/>
      <w:ind w:left="1540"/>
    </w:pPr>
    <w:rPr>
      <w:rFonts w:cs="Times New Roman"/>
      <w:sz w:val="20"/>
      <w:szCs w:val="24"/>
    </w:rPr>
  </w:style>
  <w:style w:type="paragraph" w:styleId="Index1">
    <w:name w:val="index 1"/>
    <w:basedOn w:val="Normal"/>
    <w:next w:val="Normal"/>
    <w:autoRedefine/>
    <w:rsid w:val="006F6065"/>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6F6065"/>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6F6065"/>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6F6065"/>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6F6065"/>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6F6065"/>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6F6065"/>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6F6065"/>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6F6065"/>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6F6065"/>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6F6065"/>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6F6065"/>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6F6065"/>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6F6065"/>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6F6065"/>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6F6065"/>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6F6065"/>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6F6065"/>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6F6065"/>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6F606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6F6065"/>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6F6065"/>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6F6065"/>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6F6065"/>
  </w:style>
  <w:style w:type="character" w:customStyle="1" w:styleId="answerlabel">
    <w:name w:val="answerlabel"/>
    <w:rsid w:val="006F6065"/>
  </w:style>
  <w:style w:type="character" w:customStyle="1" w:styleId="longtext">
    <w:name w:val="long_text"/>
    <w:rsid w:val="006F6065"/>
  </w:style>
  <w:style w:type="paragraph" w:customStyle="1" w:styleId="StyleHeading2">
    <w:name w:val="Style Heading 2 +"/>
    <w:basedOn w:val="Heading2"/>
    <w:uiPriority w:val="99"/>
    <w:semiHidden/>
    <w:rsid w:val="006F6065"/>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6F6065"/>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6F6065"/>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6F6065"/>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6F6065"/>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6F6065"/>
  </w:style>
  <w:style w:type="table" w:customStyle="1" w:styleId="TableGrid3">
    <w:name w:val="Table Grid3"/>
    <w:basedOn w:val="TableNormal"/>
    <w:next w:val="TableGrid"/>
    <w:uiPriority w:val="59"/>
    <w:rsid w:val="006F6065"/>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6F6065"/>
  </w:style>
  <w:style w:type="character" w:customStyle="1" w:styleId="f">
    <w:name w:val="f"/>
    <w:rsid w:val="006F6065"/>
  </w:style>
  <w:style w:type="numbering" w:customStyle="1" w:styleId="NoList18">
    <w:name w:val="No List18"/>
    <w:next w:val="NoList"/>
    <w:uiPriority w:val="99"/>
    <w:semiHidden/>
    <w:unhideWhenUsed/>
    <w:rsid w:val="006F6065"/>
  </w:style>
  <w:style w:type="character" w:styleId="LineNumber">
    <w:name w:val="line number"/>
    <w:uiPriority w:val="99"/>
    <w:unhideWhenUsed/>
    <w:rsid w:val="006F6065"/>
  </w:style>
  <w:style w:type="numbering" w:customStyle="1" w:styleId="NoList19">
    <w:name w:val="No List19"/>
    <w:next w:val="NoList"/>
    <w:uiPriority w:val="99"/>
    <w:semiHidden/>
    <w:unhideWhenUsed/>
    <w:rsid w:val="006F6065"/>
  </w:style>
  <w:style w:type="numbering" w:customStyle="1" w:styleId="NoList20">
    <w:name w:val="No List20"/>
    <w:next w:val="NoList"/>
    <w:uiPriority w:val="99"/>
    <w:semiHidden/>
    <w:unhideWhenUsed/>
    <w:rsid w:val="006F6065"/>
  </w:style>
  <w:style w:type="character" w:styleId="PlaceholderText">
    <w:name w:val="Placeholder Text"/>
    <w:uiPriority w:val="99"/>
    <w:semiHidden/>
    <w:rsid w:val="006F6065"/>
    <w:rPr>
      <w:color w:val="808080"/>
    </w:rPr>
  </w:style>
  <w:style w:type="paragraph" w:customStyle="1" w:styleId="nwstxtlead">
    <w:name w:val="nwstxtlead"/>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6F6065"/>
  </w:style>
  <w:style w:type="paragraph" w:customStyle="1" w:styleId="table">
    <w:name w:val="table"/>
    <w:basedOn w:val="Normal"/>
    <w:link w:val="tableChar"/>
    <w:rsid w:val="006F6065"/>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6F606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6F6065"/>
    <w:rPr>
      <w:rFonts w:cs="Times New Roman"/>
    </w:rPr>
  </w:style>
  <w:style w:type="character" w:customStyle="1" w:styleId="heading-author">
    <w:name w:val="heading-author"/>
    <w:rsid w:val="006F6065"/>
  </w:style>
  <w:style w:type="numbering" w:customStyle="1" w:styleId="NoList22">
    <w:name w:val="No List22"/>
    <w:next w:val="NoList"/>
    <w:semiHidden/>
    <w:unhideWhenUsed/>
    <w:rsid w:val="006F6065"/>
  </w:style>
  <w:style w:type="character" w:customStyle="1" w:styleId="pagecount">
    <w:name w:val="pagecount"/>
    <w:rsid w:val="006F6065"/>
  </w:style>
  <w:style w:type="table" w:styleId="LightList-Accent3">
    <w:name w:val="Light List Accent 3"/>
    <w:basedOn w:val="TableNormal"/>
    <w:uiPriority w:val="61"/>
    <w:rsid w:val="006F6065"/>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6F6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6F6065"/>
    <w:rPr>
      <w:rFonts w:ascii="Courier New" w:eastAsia="Times New Roman" w:hAnsi="Courier New" w:cs="Courier New"/>
      <w:sz w:val="20"/>
      <w:szCs w:val="20"/>
      <w:lang w:bidi="fa-IR"/>
    </w:rPr>
  </w:style>
  <w:style w:type="paragraph" w:customStyle="1" w:styleId="author">
    <w:name w:val="author"/>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6F6065"/>
    <w:pPr>
      <w:spacing w:after="0" w:line="288" w:lineRule="auto"/>
      <w:ind w:firstLine="288"/>
      <w:jc w:val="both"/>
    </w:pPr>
  </w:style>
  <w:style w:type="character" w:customStyle="1" w:styleId="spdf">
    <w:name w:val="spdf"/>
    <w:rsid w:val="006F6065"/>
  </w:style>
  <w:style w:type="character" w:customStyle="1" w:styleId="head2">
    <w:name w:val="head2"/>
    <w:rsid w:val="006F6065"/>
  </w:style>
  <w:style w:type="character" w:customStyle="1" w:styleId="pzam1">
    <w:name w:val="p_zam1"/>
    <w:rsid w:val="006F6065"/>
    <w:rPr>
      <w:rFonts w:ascii="Tahoma" w:hAnsi="Tahoma" w:cs="Tahoma" w:hint="default"/>
      <w:sz w:val="11"/>
      <w:szCs w:val="11"/>
      <w:rtl/>
    </w:rPr>
  </w:style>
  <w:style w:type="paragraph" w:customStyle="1" w:styleId="a8">
    <w:name w:val="پایان نامه"/>
    <w:basedOn w:val="Normal"/>
    <w:rsid w:val="006F6065"/>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6F6065"/>
    <w:rPr>
      <w:rFonts w:ascii="Times New Roman" w:eastAsia="Calibri" w:hAnsi="Times New Roman" w:cs="Arial"/>
      <w:sz w:val="22"/>
      <w:szCs w:val="22"/>
    </w:rPr>
  </w:style>
  <w:style w:type="character" w:customStyle="1" w:styleId="Char4">
    <w:name w:val="زیرنویس انگلیسی Char"/>
    <w:link w:val="a9"/>
    <w:rsid w:val="006F6065"/>
    <w:rPr>
      <w:rFonts w:ascii="Times New Roman" w:eastAsia="Calibri" w:hAnsi="Times New Roman" w:cs="Arial"/>
    </w:rPr>
  </w:style>
  <w:style w:type="paragraph" w:customStyle="1" w:styleId="Style9">
    <w:name w:val="Style9"/>
    <w:basedOn w:val="Normal"/>
    <w:qFormat/>
    <w:rsid w:val="006F6065"/>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6F6065"/>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6F6065"/>
    <w:pPr>
      <w:spacing w:after="0" w:line="240" w:lineRule="auto"/>
      <w:jc w:val="center"/>
    </w:pPr>
    <w:rPr>
      <w:rFonts w:ascii="Calibri" w:eastAsia="Times New Roman" w:hAnsi="Calibri" w:cs="B Nazanin"/>
      <w:b/>
      <w:bCs/>
    </w:rPr>
  </w:style>
  <w:style w:type="paragraph" w:customStyle="1" w:styleId="ac">
    <w:name w:val="نقشه پ"/>
    <w:basedOn w:val="Normal"/>
    <w:rsid w:val="006F6065"/>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6F6065"/>
    <w:pPr>
      <w:bidi w:val="0"/>
    </w:pPr>
  </w:style>
  <w:style w:type="paragraph" w:customStyle="1" w:styleId="titr2">
    <w:name w:val="titr 2"/>
    <w:basedOn w:val="Normal"/>
    <w:autoRedefine/>
    <w:rsid w:val="006F6065"/>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6F6065"/>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6F6065"/>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6F6065"/>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6F6065"/>
    <w:rPr>
      <w:rFonts w:ascii="Times New Roman" w:eastAsia="Times New Roman" w:hAnsi="Times New Roman" w:cs="Times New Roman"/>
      <w:sz w:val="24"/>
      <w:szCs w:val="28"/>
      <w:lang w:eastAsia="zh-CN"/>
    </w:rPr>
  </w:style>
  <w:style w:type="character" w:customStyle="1" w:styleId="tableChar">
    <w:name w:val="table Char"/>
    <w:link w:val="table"/>
    <w:rsid w:val="006F6065"/>
    <w:rPr>
      <w:rFonts w:ascii="Times New Roman" w:eastAsia="Times New Roman" w:hAnsi="Times New Roman" w:cs="B Nazanin"/>
      <w:sz w:val="18"/>
      <w:szCs w:val="24"/>
      <w:u w:val="single"/>
    </w:rPr>
  </w:style>
  <w:style w:type="paragraph" w:customStyle="1" w:styleId="table11">
    <w:name w:val="table11"/>
    <w:basedOn w:val="Normal"/>
    <w:link w:val="table11Char"/>
    <w:rsid w:val="006F6065"/>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6F6065"/>
    <w:rPr>
      <w:rFonts w:ascii="Calibri" w:eastAsia="Calibri" w:hAnsi="Calibri" w:cs="Times New Roman"/>
      <w:sz w:val="24"/>
      <w:szCs w:val="24"/>
      <w:lang w:eastAsia="zh-CN"/>
    </w:rPr>
  </w:style>
  <w:style w:type="paragraph" w:customStyle="1" w:styleId="figure">
    <w:name w:val="figure"/>
    <w:basedOn w:val="Normal"/>
    <w:link w:val="figureChar"/>
    <w:rsid w:val="006F6065"/>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6F6065"/>
    <w:rPr>
      <w:rFonts w:ascii="Times New Roman" w:eastAsia="Calibri" w:hAnsi="Times New Roman" w:cs="Times New Roman"/>
      <w:sz w:val="20"/>
      <w:szCs w:val="24"/>
      <w:lang w:eastAsia="zh-CN"/>
    </w:rPr>
  </w:style>
  <w:style w:type="paragraph" w:customStyle="1" w:styleId="tablm">
    <w:name w:val="tablm"/>
    <w:basedOn w:val="Normal"/>
    <w:link w:val="tablmChar"/>
    <w:rsid w:val="006F6065"/>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6F6065"/>
    <w:rPr>
      <w:rFonts w:ascii="Times New Roman" w:eastAsia="Calibri" w:hAnsi="Times New Roman" w:cs="Times New Roman"/>
      <w:sz w:val="20"/>
      <w:szCs w:val="24"/>
      <w:lang w:eastAsia="zh-CN"/>
    </w:rPr>
  </w:style>
  <w:style w:type="paragraph" w:customStyle="1" w:styleId="33">
    <w:name w:val="33"/>
    <w:basedOn w:val="Normal"/>
    <w:link w:val="33Char"/>
    <w:rsid w:val="006F6065"/>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6F6065"/>
    <w:rPr>
      <w:rFonts w:ascii="Calibri" w:eastAsia="Calibri" w:hAnsi="Calibri" w:cs="Times New Roman"/>
      <w:b/>
      <w:bCs/>
      <w:noProof/>
      <w:sz w:val="28"/>
      <w:szCs w:val="28"/>
    </w:rPr>
  </w:style>
  <w:style w:type="paragraph" w:customStyle="1" w:styleId="011">
    <w:name w:val="011"/>
    <w:basedOn w:val="Normal"/>
    <w:link w:val="011Char"/>
    <w:rsid w:val="006F6065"/>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6F6065"/>
    <w:rPr>
      <w:rFonts w:ascii="Times New Roman" w:eastAsia="Times New Roman" w:hAnsi="Times New Roman" w:cs="Times New Roman"/>
      <w:sz w:val="24"/>
      <w:szCs w:val="24"/>
    </w:rPr>
  </w:style>
  <w:style w:type="paragraph" w:customStyle="1" w:styleId="titrasli">
    <w:name w:val="titr asli"/>
    <w:basedOn w:val="Heading1"/>
    <w:rsid w:val="006F6065"/>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6F6065"/>
  </w:style>
  <w:style w:type="paragraph" w:customStyle="1" w:styleId="a1">
    <w:name w:val="سرتیترهای یک"/>
    <w:basedOn w:val="ListParagraph"/>
    <w:rsid w:val="006F6065"/>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6F6065"/>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6F6065"/>
  </w:style>
  <w:style w:type="character" w:customStyle="1" w:styleId="olivedate">
    <w:name w:val="olivedate"/>
    <w:basedOn w:val="DefaultParagraphFont"/>
    <w:rsid w:val="006F6065"/>
  </w:style>
  <w:style w:type="character" w:customStyle="1" w:styleId="addmd">
    <w:name w:val="addmd"/>
    <w:basedOn w:val="DefaultParagraphFont"/>
    <w:rsid w:val="006F6065"/>
  </w:style>
  <w:style w:type="paragraph" w:styleId="DocumentMap">
    <w:name w:val="Document Map"/>
    <w:basedOn w:val="Normal"/>
    <w:link w:val="DocumentMapChar"/>
    <w:semiHidden/>
    <w:rsid w:val="006F6065"/>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F6065"/>
    <w:rPr>
      <w:rFonts w:ascii="Tahoma" w:eastAsia="Times New Roman" w:hAnsi="Tahoma" w:cs="Tahoma"/>
      <w:sz w:val="20"/>
      <w:szCs w:val="20"/>
      <w:shd w:val="clear" w:color="auto" w:fill="000080"/>
    </w:rPr>
  </w:style>
  <w:style w:type="table" w:styleId="TableElegant">
    <w:name w:val="Table Elegant"/>
    <w:basedOn w:val="TableNormal"/>
    <w:rsid w:val="006F606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6F6065"/>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F6065"/>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6F6065"/>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F6065"/>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6F6065"/>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6F6065"/>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6F6065"/>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F6065"/>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6F6065"/>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6F6065"/>
  </w:style>
  <w:style w:type="character" w:customStyle="1" w:styleId="intro-text">
    <w:name w:val="intro-text"/>
    <w:rsid w:val="006F6065"/>
  </w:style>
  <w:style w:type="paragraph" w:customStyle="1" w:styleId="arabic">
    <w:name w:val="arabic"/>
    <w:basedOn w:val="Normal"/>
    <w:rsid w:val="006F6065"/>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6F6065"/>
  </w:style>
  <w:style w:type="character" w:customStyle="1" w:styleId="article-meta">
    <w:name w:val="article-meta"/>
    <w:rsid w:val="006F6065"/>
  </w:style>
  <w:style w:type="character" w:customStyle="1" w:styleId="hlight">
    <w:name w:val="hlight"/>
    <w:rsid w:val="006F6065"/>
    <w:rPr>
      <w:rFonts w:cs="Times New Roman"/>
    </w:rPr>
  </w:style>
  <w:style w:type="character" w:customStyle="1" w:styleId="titlelabel">
    <w:name w:val="titlelabel"/>
    <w:rsid w:val="006F6065"/>
  </w:style>
  <w:style w:type="paragraph" w:customStyle="1" w:styleId="nortext9">
    <w:name w:val="nortext9"/>
    <w:basedOn w:val="Normal"/>
    <w:rsid w:val="006F6065"/>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6F6065"/>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6F6065"/>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6F6065"/>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6F6065"/>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6F6065"/>
    <w:pPr>
      <w:ind w:firstLine="397"/>
      <w:jc w:val="both"/>
    </w:pPr>
    <w:rPr>
      <w:rFonts w:ascii="Times New Roman" w:hAnsi="Times New Roman" w:cs="B Lotus"/>
      <w:color w:val="000000"/>
      <w:sz w:val="28"/>
    </w:rPr>
  </w:style>
  <w:style w:type="paragraph" w:customStyle="1" w:styleId="Char10">
    <w:name w:val="Char1"/>
    <w:basedOn w:val="Normal"/>
    <w:next w:val="Normal"/>
    <w:qFormat/>
    <w:rsid w:val="006F6065"/>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6F6065"/>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6F6065"/>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6F6065"/>
    <w:rPr>
      <w:b/>
      <w:bCs/>
      <w:color w:val="000000"/>
    </w:rPr>
  </w:style>
  <w:style w:type="paragraph" w:customStyle="1" w:styleId="Quote1">
    <w:name w:val="Quote1"/>
    <w:basedOn w:val="Normal"/>
    <w:next w:val="Normal"/>
    <w:uiPriority w:val="29"/>
    <w:qFormat/>
    <w:rsid w:val="006F6065"/>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6F6065"/>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6F6065"/>
    <w:rPr>
      <w:i/>
      <w:iCs/>
      <w:color w:val="404040"/>
    </w:rPr>
  </w:style>
  <w:style w:type="character" w:customStyle="1" w:styleId="SubtleReference1">
    <w:name w:val="Subtle Reference1"/>
    <w:basedOn w:val="DefaultParagraphFont"/>
    <w:uiPriority w:val="31"/>
    <w:qFormat/>
    <w:rsid w:val="006F6065"/>
    <w:rPr>
      <w:smallCaps/>
      <w:color w:val="404040"/>
      <w:u w:val="single" w:color="7F7F7F"/>
    </w:rPr>
  </w:style>
  <w:style w:type="paragraph" w:customStyle="1" w:styleId="CharChar0">
    <w:name w:val="جداول Char Char"/>
    <w:basedOn w:val="Normal"/>
    <w:link w:val="CharCharChar"/>
    <w:qFormat/>
    <w:rsid w:val="006F6065"/>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6F6065"/>
    <w:rPr>
      <w:rFonts w:ascii="Arial" w:eastAsia="Times New Roman" w:hAnsi="Arial" w:cs="B Mitra"/>
      <w:color w:val="000000"/>
      <w:kern w:val="32"/>
      <w:sz w:val="20"/>
      <w:szCs w:val="28"/>
    </w:rPr>
  </w:style>
  <w:style w:type="paragraph" w:customStyle="1" w:styleId="af">
    <w:name w:val="جداول"/>
    <w:basedOn w:val="Normal"/>
    <w:link w:val="Char5"/>
    <w:qFormat/>
    <w:rsid w:val="006F6065"/>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6F6065"/>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6F6065"/>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6F6065"/>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6F6065"/>
    <w:pPr>
      <w:jc w:val="both"/>
    </w:pPr>
  </w:style>
  <w:style w:type="paragraph" w:customStyle="1" w:styleId="Style3">
    <w:name w:val="Style3"/>
    <w:basedOn w:val="af0"/>
    <w:qFormat/>
    <w:rsid w:val="006F6065"/>
    <w:rPr>
      <w:b/>
      <w:lang w:bidi="fa-IR"/>
    </w:rPr>
  </w:style>
  <w:style w:type="paragraph" w:customStyle="1" w:styleId="Style4">
    <w:name w:val="Style4"/>
    <w:basedOn w:val="af1"/>
    <w:qFormat/>
    <w:rsid w:val="006F6065"/>
    <w:pPr>
      <w:spacing w:line="360" w:lineRule="auto"/>
      <w:jc w:val="both"/>
    </w:pPr>
    <w:rPr>
      <w:b w:val="0"/>
    </w:rPr>
  </w:style>
  <w:style w:type="paragraph" w:customStyle="1" w:styleId="af2">
    <w:name w:val="فهرست"/>
    <w:basedOn w:val="Normal"/>
    <w:autoRedefine/>
    <w:qFormat/>
    <w:rsid w:val="006F6065"/>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6F6065"/>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6F6065"/>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6F6065"/>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6F6065"/>
    <w:rPr>
      <w:rFonts w:ascii="Times New Roman" w:eastAsia="Calibri" w:hAnsi="Times New Roman"/>
      <w:sz w:val="28"/>
    </w:rPr>
  </w:style>
  <w:style w:type="paragraph" w:customStyle="1" w:styleId="Style8">
    <w:name w:val="Style8"/>
    <w:basedOn w:val="FootnoteText"/>
    <w:next w:val="FootnoteText"/>
    <w:autoRedefine/>
    <w:qFormat/>
    <w:rsid w:val="006F6065"/>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6F6065"/>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6F6065"/>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6F6065"/>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6F6065"/>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6F6065"/>
    <w:rPr>
      <w:b/>
      <w:bCs/>
      <w:color w:val="000000"/>
    </w:rPr>
  </w:style>
  <w:style w:type="paragraph" w:customStyle="1" w:styleId="NoSpacing1">
    <w:name w:val="No Spacing1"/>
    <w:next w:val="NoSpacing"/>
    <w:uiPriority w:val="1"/>
    <w:qFormat/>
    <w:rsid w:val="006F6065"/>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6F6065"/>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6F6065"/>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6F6065"/>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6F6065"/>
    <w:rPr>
      <w:i/>
      <w:iCs/>
      <w:color w:val="404040"/>
    </w:rPr>
  </w:style>
  <w:style w:type="character" w:customStyle="1" w:styleId="SubtleReference2">
    <w:name w:val="Subtle Reference2"/>
    <w:basedOn w:val="DefaultParagraphFont"/>
    <w:uiPriority w:val="31"/>
    <w:qFormat/>
    <w:rsid w:val="006F6065"/>
    <w:rPr>
      <w:smallCaps/>
      <w:color w:val="404040"/>
      <w:u w:val="single" w:color="7F7F7F"/>
    </w:rPr>
  </w:style>
  <w:style w:type="character" w:customStyle="1" w:styleId="Heading1Char1">
    <w:name w:val="Heading 1 Char1"/>
    <w:basedOn w:val="DefaultParagraphFont"/>
    <w:uiPriority w:val="9"/>
    <w:rsid w:val="006F6065"/>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6F6065"/>
    <w:rPr>
      <w:rFonts w:ascii="Tahoma" w:hAnsi="Tahoma" w:cs="Tahoma" w:hint="default"/>
      <w:sz w:val="18"/>
      <w:szCs w:val="18"/>
    </w:rPr>
  </w:style>
  <w:style w:type="character" w:customStyle="1" w:styleId="releasedate1">
    <w:name w:val="release_date1"/>
    <w:basedOn w:val="DefaultParagraphFont"/>
    <w:rsid w:val="006F6065"/>
    <w:rPr>
      <w:rFonts w:ascii="Tahoma" w:hAnsi="Tahoma" w:cs="Tahoma" w:hint="default"/>
      <w:sz w:val="18"/>
      <w:szCs w:val="18"/>
    </w:rPr>
  </w:style>
  <w:style w:type="paragraph" w:customStyle="1" w:styleId="Style12">
    <w:name w:val="Style12"/>
    <w:basedOn w:val="Heading1"/>
    <w:autoRedefine/>
    <w:qFormat/>
    <w:rsid w:val="006F6065"/>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6F6065"/>
    <w:rPr>
      <w:color w:val="31708F"/>
    </w:rPr>
  </w:style>
  <w:style w:type="paragraph" w:customStyle="1" w:styleId="Style13">
    <w:name w:val="Style13"/>
    <w:basedOn w:val="Heading1"/>
    <w:autoRedefine/>
    <w:qFormat/>
    <w:rsid w:val="006F6065"/>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6F6065"/>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6F6065"/>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6F6065"/>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6F6065"/>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6F6065"/>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6F6065"/>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6F6065"/>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6F6065"/>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6F6065"/>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6F6065"/>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6F6065"/>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6F6065"/>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6F6065"/>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6F6065"/>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6F6065"/>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6F6065"/>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6F6065"/>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6F6065"/>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6F6065"/>
  </w:style>
  <w:style w:type="character" w:customStyle="1" w:styleId="TitleChar1">
    <w:name w:val="Title Char1"/>
    <w:basedOn w:val="DefaultParagraphFont"/>
    <w:uiPriority w:val="10"/>
    <w:rsid w:val="006F6065"/>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6F6065"/>
    <w:rPr>
      <w:i/>
      <w:iCs/>
      <w:color w:val="404040" w:themeColor="text1" w:themeTint="BF"/>
    </w:rPr>
  </w:style>
  <w:style w:type="character" w:customStyle="1" w:styleId="IntenseQuoteChar1">
    <w:name w:val="Intense Quote Char1"/>
    <w:basedOn w:val="DefaultParagraphFont"/>
    <w:uiPriority w:val="30"/>
    <w:rsid w:val="006F6065"/>
    <w:rPr>
      <w:i/>
      <w:iCs/>
      <w:color w:val="5B9BD5" w:themeColor="accent1"/>
    </w:rPr>
  </w:style>
  <w:style w:type="paragraph" w:customStyle="1" w:styleId="af3">
    <w:name w:val="پانویس"/>
    <w:basedOn w:val="Footer1"/>
    <w:autoRedefine/>
    <w:qFormat/>
    <w:rsid w:val="006F6065"/>
    <w:pPr>
      <w:spacing w:before="0"/>
      <w:ind w:firstLine="0"/>
      <w:jc w:val="both"/>
    </w:pPr>
    <w:rPr>
      <w:sz w:val="20"/>
      <w:szCs w:val="20"/>
    </w:rPr>
  </w:style>
  <w:style w:type="paragraph" w:customStyle="1" w:styleId="footnes">
    <w:name w:val="footnes"/>
    <w:basedOn w:val="FootnoteText"/>
    <w:link w:val="footnesChar"/>
    <w:autoRedefine/>
    <w:qFormat/>
    <w:rsid w:val="006F6065"/>
    <w:pPr>
      <w:ind w:hanging="14"/>
    </w:pPr>
    <w:rPr>
      <w:rFonts w:ascii="Times New Roman" w:hAnsi="Times New Roman" w:cs="B Nazanin"/>
    </w:rPr>
  </w:style>
  <w:style w:type="character" w:customStyle="1" w:styleId="footnesChar">
    <w:name w:val="footnes Char"/>
    <w:basedOn w:val="FootnoteTextChar"/>
    <w:link w:val="footnes"/>
    <w:rsid w:val="006F6065"/>
    <w:rPr>
      <w:rFonts w:ascii="Times New Roman" w:hAnsi="Times New Roman" w:cs="B Nazanin"/>
      <w:sz w:val="20"/>
      <w:szCs w:val="20"/>
    </w:rPr>
  </w:style>
  <w:style w:type="character" w:customStyle="1" w:styleId="apple-style-span">
    <w:name w:val="apple-style-span"/>
    <w:rsid w:val="006F6065"/>
  </w:style>
  <w:style w:type="paragraph" w:styleId="Date">
    <w:name w:val="Date"/>
    <w:basedOn w:val="Normal"/>
    <w:next w:val="Normal"/>
    <w:link w:val="DateChar"/>
    <w:rsid w:val="006F6065"/>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6F6065"/>
    <w:rPr>
      <w:rFonts w:ascii="Times New Roman" w:eastAsia="Times New Roman" w:hAnsi="Times New Roman" w:cs="Times New Roman"/>
      <w:sz w:val="24"/>
      <w:szCs w:val="24"/>
    </w:rPr>
  </w:style>
  <w:style w:type="paragraph" w:customStyle="1" w:styleId="af4">
    <w:name w:val="مراجع فارسي"/>
    <w:basedOn w:val="Normal"/>
    <w:rsid w:val="006F6065"/>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6F6065"/>
  </w:style>
  <w:style w:type="character" w:customStyle="1" w:styleId="alt-edited1">
    <w:name w:val="alt-edited1"/>
    <w:rsid w:val="006F6065"/>
    <w:rPr>
      <w:color w:val="4D90F0"/>
    </w:rPr>
  </w:style>
  <w:style w:type="table" w:styleId="LightShading">
    <w:name w:val="Light Shading"/>
    <w:basedOn w:val="TableNormal"/>
    <w:uiPriority w:val="60"/>
    <w:rsid w:val="006F6065"/>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4520</Words>
  <Characters>25765</Characters>
  <Application>Microsoft Office Word</Application>
  <DocSecurity>0</DocSecurity>
  <Lines>214</Lines>
  <Paragraphs>60</Paragraphs>
  <ScaleCrop>false</ScaleCrop>
  <Company/>
  <LinksUpToDate>false</LinksUpToDate>
  <CharactersWithSpaces>30225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3</cp:revision>
  <dcterms:created xsi:type="dcterms:W3CDTF">2016-11-03T13:44:00Z</dcterms:created>
  <dcterms:modified xsi:type="dcterms:W3CDTF">2016-11-21T11:44:00Z</dcterms:modified>
</cp:coreProperties>
</file>